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12D" w:rsidRPr="002F41F3" w:rsidRDefault="0061512D" w:rsidP="0061512D">
      <w:pPr>
        <w:spacing w:after="0" w:line="20" w:lineRule="atLeast"/>
        <w:rPr>
          <w:rFonts w:ascii="Tahoma" w:hAnsi="Tahoma" w:cs="Tahoma"/>
          <w:szCs w:val="28"/>
          <w:shd w:val="clear" w:color="auto" w:fill="FFFFFF"/>
        </w:rPr>
      </w:pPr>
    </w:p>
    <w:tbl>
      <w:tblPr>
        <w:tblW w:w="11125" w:type="dxa"/>
        <w:tblInd w:w="-527" w:type="dxa"/>
        <w:tblLook w:val="04A0" w:firstRow="1" w:lastRow="0" w:firstColumn="1" w:lastColumn="0" w:noHBand="0" w:noVBand="1"/>
      </w:tblPr>
      <w:tblGrid>
        <w:gridCol w:w="1242"/>
        <w:gridCol w:w="8607"/>
        <w:gridCol w:w="1276"/>
      </w:tblGrid>
      <w:tr w:rsidR="0061512D" w:rsidRPr="002F41F3" w:rsidTr="00250F30">
        <w:trPr>
          <w:trHeight w:val="2131"/>
        </w:trPr>
        <w:tc>
          <w:tcPr>
            <w:tcW w:w="1242" w:type="dxa"/>
          </w:tcPr>
          <w:p w:rsidR="0061512D" w:rsidRPr="002F41F3" w:rsidRDefault="0061512D" w:rsidP="00250F3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0" t="0" r="0" b="0"/>
                  <wp:wrapNone/>
                  <wp:docPr id="4" name="Рисунок 4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07" w:type="dxa"/>
          </w:tcPr>
          <w:p w:rsidR="0061512D" w:rsidRPr="002F41F3" w:rsidRDefault="0061512D" w:rsidP="00250F30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61512D" w:rsidRPr="002F41F3" w:rsidRDefault="0061512D" w:rsidP="00250F30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61512D" w:rsidRPr="0061512D" w:rsidRDefault="0061512D" w:rsidP="00250F30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  <w:p w:rsidR="0061512D" w:rsidRPr="002F41F3" w:rsidRDefault="0061512D" w:rsidP="00250F30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61512D" w:rsidRPr="002F41F3" w:rsidRDefault="0061512D" w:rsidP="00250F30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276" w:type="dxa"/>
          </w:tcPr>
          <w:p w:rsidR="0061512D" w:rsidRPr="002F41F3" w:rsidRDefault="0061512D" w:rsidP="00250F3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279400</wp:posOffset>
                  </wp:positionV>
                  <wp:extent cx="704850" cy="112395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512D" w:rsidRPr="002F41F3" w:rsidRDefault="0061512D" w:rsidP="0061512D">
      <w:pPr>
        <w:rPr>
          <w:rFonts w:ascii="Tahoma" w:hAnsi="Tahoma" w:cs="Tahoma"/>
          <w:sz w:val="36"/>
          <w:szCs w:val="36"/>
        </w:rPr>
      </w:pPr>
      <w:r w:rsidRPr="002F41F3">
        <w:rPr>
          <w:rFonts w:ascii="Tahoma" w:hAnsi="Tahoma" w:cs="Tahoma"/>
          <w:sz w:val="36"/>
          <w:szCs w:val="36"/>
        </w:rPr>
        <w:t xml:space="preserve">      </w:t>
      </w:r>
      <w:r>
        <w:rPr>
          <w:rFonts w:ascii="Tahoma" w:hAnsi="Tahoma" w:cs="Tahoma"/>
          <w:sz w:val="36"/>
          <w:szCs w:val="36"/>
        </w:rPr>
        <w:t xml:space="preserve">  </w:t>
      </w:r>
      <w:r w:rsidRPr="002F41F3">
        <w:rPr>
          <w:rFonts w:ascii="Tahoma" w:hAnsi="Tahoma" w:cs="Tahoma"/>
          <w:sz w:val="36"/>
          <w:szCs w:val="36"/>
        </w:rPr>
        <w:t xml:space="preserve"> ОРГАНИЗАЦИОННО-МЕТОДИЧЕСКИЙ ОТДЕЛ</w:t>
      </w: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b/>
          <w:sz w:val="72"/>
          <w:szCs w:val="72"/>
          <w:shd w:val="clear" w:color="auto" w:fill="FFFFFF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b/>
          <w:sz w:val="72"/>
          <w:szCs w:val="72"/>
          <w:shd w:val="clear" w:color="auto" w:fill="FFFFFF"/>
        </w:rPr>
      </w:pPr>
    </w:p>
    <w:p w:rsidR="0061512D" w:rsidRPr="002F41F3" w:rsidRDefault="0061512D" w:rsidP="0061512D">
      <w:pPr>
        <w:spacing w:after="0" w:line="20" w:lineRule="atLeast"/>
        <w:jc w:val="center"/>
        <w:rPr>
          <w:rFonts w:ascii="Tahoma" w:hAnsi="Tahoma" w:cs="Tahoma"/>
          <w:b/>
          <w:sz w:val="72"/>
          <w:szCs w:val="72"/>
          <w:shd w:val="clear" w:color="auto" w:fill="FFFFFF"/>
        </w:rPr>
      </w:pPr>
    </w:p>
    <w:p w:rsidR="0061512D" w:rsidRPr="002F41F3" w:rsidRDefault="0061512D" w:rsidP="0061512D">
      <w:pPr>
        <w:spacing w:after="0" w:line="20" w:lineRule="atLeast"/>
        <w:rPr>
          <w:rFonts w:ascii="Tahoma" w:hAnsi="Tahoma" w:cs="Tahoma"/>
          <w:b/>
          <w:sz w:val="72"/>
          <w:szCs w:val="72"/>
          <w:shd w:val="clear" w:color="auto" w:fill="FFFFFF"/>
        </w:rPr>
      </w:pPr>
    </w:p>
    <w:p w:rsidR="0061512D" w:rsidRPr="000A3150" w:rsidRDefault="009F6231" w:rsidP="0061512D">
      <w:pPr>
        <w:spacing w:after="0" w:line="20" w:lineRule="atLeast"/>
        <w:jc w:val="center"/>
        <w:rPr>
          <w:rFonts w:ascii="Tahoma" w:hAnsi="Tahoma" w:cs="Tahoma"/>
          <w:sz w:val="52"/>
          <w:szCs w:val="52"/>
          <w:shd w:val="clear" w:color="auto" w:fill="FFFFFF"/>
        </w:rPr>
      </w:pPr>
      <w:r>
        <w:rPr>
          <w:rFonts w:ascii="Tahoma" w:hAnsi="Tahoma" w:cs="Tahoma"/>
          <w:b/>
          <w:sz w:val="52"/>
          <w:szCs w:val="52"/>
        </w:rPr>
        <w:t>МЕЖДУНАРОДНЫЙ ЖЕНСКИЙ ДЕНЬ</w:t>
      </w: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</w:p>
    <w:p w:rsidR="0061512D" w:rsidRPr="000A3150" w:rsidRDefault="0061512D" w:rsidP="0061512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61512D" w:rsidRPr="000A3150" w:rsidRDefault="0061512D" w:rsidP="0061512D">
      <w:pPr>
        <w:spacing w:after="0" w:line="20" w:lineRule="atLeast"/>
        <w:jc w:val="center"/>
        <w:rPr>
          <w:rFonts w:ascii="Tahoma" w:hAnsi="Tahoma" w:cs="Tahoma"/>
          <w:i/>
          <w:sz w:val="36"/>
          <w:szCs w:val="36"/>
        </w:rPr>
      </w:pPr>
      <w:r w:rsidRPr="000A3150">
        <w:rPr>
          <w:rFonts w:ascii="Tahoma" w:hAnsi="Tahoma" w:cs="Tahoma"/>
          <w:i/>
          <w:sz w:val="36"/>
          <w:szCs w:val="36"/>
        </w:rPr>
        <w:t xml:space="preserve">Сценарий </w:t>
      </w:r>
      <w:r>
        <w:rPr>
          <w:rFonts w:ascii="Tahoma" w:hAnsi="Tahoma" w:cs="Tahoma"/>
          <w:i/>
          <w:sz w:val="36"/>
          <w:szCs w:val="36"/>
        </w:rPr>
        <w:t xml:space="preserve">проведения </w:t>
      </w:r>
      <w:r w:rsidR="009F6231">
        <w:rPr>
          <w:rFonts w:ascii="Tahoma" w:hAnsi="Tahoma" w:cs="Tahoma"/>
          <w:i/>
          <w:sz w:val="36"/>
          <w:szCs w:val="36"/>
        </w:rPr>
        <w:t>праздника</w:t>
      </w: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  <w:lang w:val="en-US"/>
        </w:rPr>
      </w:pPr>
    </w:p>
    <w:p w:rsidR="0061512D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</w:p>
    <w:p w:rsidR="0061512D" w:rsidRPr="002F41F3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  <w:r w:rsidRPr="002F41F3">
        <w:rPr>
          <w:rFonts w:ascii="Tahoma" w:hAnsi="Tahoma" w:cs="Tahoma"/>
          <w:sz w:val="36"/>
          <w:szCs w:val="36"/>
          <w:shd w:val="clear" w:color="auto" w:fill="FFFFFF"/>
        </w:rPr>
        <w:t>МОСКВА</w:t>
      </w:r>
    </w:p>
    <w:p w:rsidR="0061512D" w:rsidRPr="009F6231" w:rsidRDefault="0061512D" w:rsidP="0061512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  <w:r w:rsidRPr="009F6231">
        <w:rPr>
          <w:rFonts w:ascii="Tahoma" w:hAnsi="Tahoma" w:cs="Tahoma"/>
          <w:sz w:val="36"/>
          <w:szCs w:val="36"/>
          <w:shd w:val="clear" w:color="auto" w:fill="FFFFFF"/>
        </w:rPr>
        <w:t>2021</w:t>
      </w:r>
    </w:p>
    <w:p w:rsidR="00613BDE" w:rsidRPr="009F6231" w:rsidRDefault="0061512D" w:rsidP="0061512D">
      <w:pPr>
        <w:pStyle w:val="a4"/>
        <w:jc w:val="center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  <w:shd w:val="clear" w:color="auto" w:fill="FFFFFF"/>
        </w:rPr>
        <w:br w:type="page"/>
      </w:r>
      <w:r w:rsidR="00613BDE" w:rsidRPr="009F6231">
        <w:rPr>
          <w:rFonts w:ascii="Tahoma" w:hAnsi="Tahoma" w:cs="Tahoma"/>
          <w:sz w:val="24"/>
          <w:szCs w:val="24"/>
        </w:rPr>
        <w:lastRenderedPageBreak/>
        <w:t>Уважаемые коллеги!</w:t>
      </w:r>
    </w:p>
    <w:p w:rsidR="00613BDE" w:rsidRPr="009F6231" w:rsidRDefault="00613BDE" w:rsidP="00613BDE">
      <w:pPr>
        <w:pStyle w:val="a4"/>
        <w:jc w:val="center"/>
        <w:rPr>
          <w:rFonts w:ascii="Tahoma" w:hAnsi="Tahoma" w:cs="Tahoma"/>
          <w:sz w:val="24"/>
          <w:szCs w:val="24"/>
        </w:rPr>
      </w:pPr>
    </w:p>
    <w:p w:rsidR="00613BDE" w:rsidRPr="009F6231" w:rsidRDefault="00613BDE" w:rsidP="00613BDE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20060B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44928" behindDoc="0" locked="0" layoutInCell="1" allowOverlap="1" wp14:anchorId="0B9D42D7" wp14:editId="2B19D89F">
            <wp:simplePos x="0" y="0"/>
            <wp:positionH relativeFrom="margin">
              <wp:posOffset>0</wp:posOffset>
            </wp:positionH>
            <wp:positionV relativeFrom="margin">
              <wp:posOffset>619125</wp:posOffset>
            </wp:positionV>
            <wp:extent cx="2331085" cy="1476375"/>
            <wp:effectExtent l="152400" t="152400" r="335915" b="352425"/>
            <wp:wrapSquare wrapText="bothSides"/>
            <wp:docPr id="1" name="Рисунок 1" descr="https://sch998u.mskobr.ru/files/1008812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h998u.mskobr.ru/files/10088128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1476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BDE" w:rsidRPr="009F6231">
        <w:rPr>
          <w:rFonts w:ascii="Tahoma" w:hAnsi="Tahoma" w:cs="Tahoma"/>
          <w:sz w:val="24"/>
          <w:szCs w:val="24"/>
        </w:rPr>
        <w:t xml:space="preserve">Предлагаем вашему вниманию сценарий проведения замечательного весеннего праздника - </w:t>
      </w:r>
      <w:r w:rsidR="001918A9" w:rsidRPr="009F6231">
        <w:rPr>
          <w:rFonts w:ascii="Tahoma" w:hAnsi="Tahoma" w:cs="Tahoma"/>
          <w:sz w:val="24"/>
          <w:szCs w:val="24"/>
        </w:rPr>
        <w:t>Международн</w:t>
      </w:r>
      <w:r w:rsidR="00613BDE" w:rsidRPr="009F6231">
        <w:rPr>
          <w:rFonts w:ascii="Tahoma" w:hAnsi="Tahoma" w:cs="Tahoma"/>
          <w:sz w:val="24"/>
          <w:szCs w:val="24"/>
        </w:rPr>
        <w:t>ого</w:t>
      </w:r>
      <w:r w:rsidR="001918A9" w:rsidRPr="009F6231">
        <w:rPr>
          <w:rFonts w:ascii="Tahoma" w:hAnsi="Tahoma" w:cs="Tahoma"/>
          <w:sz w:val="24"/>
          <w:szCs w:val="24"/>
        </w:rPr>
        <w:t xml:space="preserve"> женск</w:t>
      </w:r>
      <w:r w:rsidR="00613BDE" w:rsidRPr="009F6231">
        <w:rPr>
          <w:rFonts w:ascii="Tahoma" w:hAnsi="Tahoma" w:cs="Tahoma"/>
          <w:sz w:val="24"/>
          <w:szCs w:val="24"/>
        </w:rPr>
        <w:t>ого</w:t>
      </w:r>
      <w:r w:rsidR="001918A9" w:rsidRPr="009F6231">
        <w:rPr>
          <w:rFonts w:ascii="Tahoma" w:hAnsi="Tahoma" w:cs="Tahoma"/>
          <w:sz w:val="24"/>
          <w:szCs w:val="24"/>
        </w:rPr>
        <w:t xml:space="preserve"> д</w:t>
      </w:r>
      <w:r w:rsidR="00613BDE" w:rsidRPr="009F6231">
        <w:rPr>
          <w:rFonts w:ascii="Tahoma" w:hAnsi="Tahoma" w:cs="Tahoma"/>
          <w:sz w:val="24"/>
          <w:szCs w:val="24"/>
        </w:rPr>
        <w:t xml:space="preserve">ня. 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Исторические корни вес</w:t>
      </w:r>
      <w:r w:rsidR="00AF6CA9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лого и наполненного цветами и подарками праздника имеют феминистический и политический аромат. Впервые день 8 марта фигурирует в событиях дал</w:t>
      </w:r>
      <w:r w:rsidR="00AF6CA9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кого 1901 года. В тот день американские домохозяйки заполнили улицы Чикаго с перевернутыми вверх дном кастрюлями и тазами. Таким оригинальным способом они хотели привлечь к себе внимание общества и властей. Участницы шествия требовали уравнения политических прав, уважения к себе, возможности работать на производстве и служить в армии рядом с мужчинами. Через семь лет феминистки повторили свои требования, но уже в государственном масштабе. После чего в США был провозглаш</w:t>
      </w:r>
      <w:r w:rsidR="00AF6CA9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н Национальный женский день.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Родительницей Международного женского дня считается Клара Цеткин — немецкая коммунистка, женщина-реформатор, внесшая огромный вклад в отстаивание женских прав. Именно она, будучи лидером женской группы социал-демократической партии Германии, в непростом для коммунистов 1910 году на Международной женской конференции вынесла предложение учредить День солидарности трудящихся женщин всего мира.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Клара Цеткин считала, что ежегодный праздник, отмечаемый в один день, сплотит женщин различных стран в борьбе за равные права. Главным предназначением нового праздника была борьба за свободу и равноправие работниц женского пола. Эта инициатива получила отклик в виде прокатившейся по Европе волны митингов. Первые женские праздники в различных странах отмечались в разные даты марта. И только в 1914 году свой праздник труженицы мира отметили 8 марта.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 1957 году 8 Марта за свои права вышли бороться работницы швейных предприятий Нью-Йорка. Они активно требовали улучшений условий труда, сокращения нечеловеческого 16-часового рабочего дня и повышения мизерной по сравнению с мужчинами заработной платы. В результате этого мероприятия появился женский профсоюз, который в дальнейшем продолжил свою деятельность.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ООН приняла празднование Международного Женского дня в 1975 году, этот год также был объявлен международным годом женщин, а последующие десять лет, с 1976 по 1985 год, провозгласили Международным десятилетием женщин. В 1977 году была выпущена резолюция, согласно которой День борьбы за права женщин был приурочен к 8 марта.</w:t>
      </w:r>
    </w:p>
    <w:p w:rsidR="00A7424C" w:rsidRPr="009F6231" w:rsidRDefault="00A7424C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В России Женский день впервые отметили в дореволюционном Петербурге </w:t>
      </w:r>
      <w:r w:rsidR="00C4334A" w:rsidRPr="009F6231">
        <w:rPr>
          <w:rFonts w:ascii="Tahoma" w:hAnsi="Tahoma" w:cs="Tahoma"/>
          <w:sz w:val="24"/>
          <w:szCs w:val="24"/>
        </w:rPr>
        <w:t xml:space="preserve"> </w:t>
      </w:r>
      <w:r w:rsidRPr="009F6231">
        <w:rPr>
          <w:rFonts w:ascii="Tahoma" w:hAnsi="Tahoma" w:cs="Tahoma"/>
          <w:sz w:val="24"/>
          <w:szCs w:val="24"/>
        </w:rPr>
        <w:t>2 марта 1913 года. В этот день прошло одобренное правительством «научное утро по женскому вопросу», в его повестке дня стояли проблемы материнства, инфляции и права голоса женщин. В мероприятии участвовало полторы тысячи человек.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lastRenderedPageBreak/>
        <w:t xml:space="preserve">В революционном 1917 году действующее правительство не дало возможности </w:t>
      </w:r>
      <w:proofErr w:type="spellStart"/>
      <w:r w:rsidRPr="009F6231">
        <w:rPr>
          <w:rFonts w:ascii="Tahoma" w:hAnsi="Tahoma" w:cs="Tahoma"/>
          <w:sz w:val="24"/>
          <w:szCs w:val="24"/>
        </w:rPr>
        <w:t>петербурженкам</w:t>
      </w:r>
      <w:proofErr w:type="spellEnd"/>
      <w:r w:rsidRPr="009F6231">
        <w:rPr>
          <w:rFonts w:ascii="Tahoma" w:hAnsi="Tahoma" w:cs="Tahoma"/>
          <w:sz w:val="24"/>
          <w:szCs w:val="24"/>
        </w:rPr>
        <w:t xml:space="preserve"> отметить международный женский праздник. Попытки примкнуть к женщинам других стран закончились столкновениями, перешедшими в демонстрацию и в февральскую революцию. В 1921 году на заседании 2-й Коммунистической женской конференции было постановлено приурочить празднование 8 Марта к памяти об этой демонстрации, которая невольно стала предвестницей февральской революции.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 новом советском государстве Женский день сразу же получил статус праздника, но продолжал оставаться рабочим дн</w:t>
      </w:r>
      <w:r w:rsidR="00564F05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м. Труженицы советских предприятий постепенно получили равные права с мужчинами и на возможность работать, и на законный отдых, и на по</w:t>
      </w:r>
      <w:r w:rsidR="00AF6CA9">
        <w:rPr>
          <w:rFonts w:ascii="Tahoma" w:hAnsi="Tahoma" w:cs="Tahoma"/>
          <w:sz w:val="24"/>
          <w:szCs w:val="24"/>
        </w:rPr>
        <w:t>л</w:t>
      </w:r>
      <w:r w:rsidRPr="009F6231">
        <w:rPr>
          <w:rFonts w:ascii="Tahoma" w:hAnsi="Tahoma" w:cs="Tahoma"/>
          <w:sz w:val="24"/>
          <w:szCs w:val="24"/>
        </w:rPr>
        <w:t>учение образования, и на уп</w:t>
      </w:r>
      <w:r w:rsidR="00564F05">
        <w:rPr>
          <w:rFonts w:ascii="Tahoma" w:hAnsi="Tahoma" w:cs="Tahoma"/>
          <w:sz w:val="24"/>
          <w:szCs w:val="24"/>
        </w:rPr>
        <w:t>равление государством. Освобождё</w:t>
      </w:r>
      <w:r w:rsidRPr="009F6231">
        <w:rPr>
          <w:rFonts w:ascii="Tahoma" w:hAnsi="Tahoma" w:cs="Tahoma"/>
          <w:sz w:val="24"/>
          <w:szCs w:val="24"/>
        </w:rPr>
        <w:t>нные от угнетения советские женщины морально поддерживали своих подруг из капиталистических стран на митингах и собраниях.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 праздничный день советским дамам не вручали цветов и не дарили подарков, но их раньше отпускали с работы, награждали почетными грамотами, благодарностями и премиями. Есть доказательства, что в некоторых магазинах работниц радовали приятными скидками. Правда скидки были не на духи и косметику, а на калоши — актуальную в те времена обувь.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Официальным выходным Международный женский день в Советском Союзе был объявлен в мае 1965 года. Начиная с 1966 года, 8 Марта является государс</w:t>
      </w:r>
      <w:r w:rsidR="00564F05">
        <w:rPr>
          <w:rFonts w:ascii="Tahoma" w:hAnsi="Tahoma" w:cs="Tahoma"/>
          <w:sz w:val="24"/>
          <w:szCs w:val="24"/>
        </w:rPr>
        <w:t>твенным праздничным выходным днё</w:t>
      </w:r>
      <w:r w:rsidRPr="009F6231">
        <w:rPr>
          <w:rFonts w:ascii="Tahoma" w:hAnsi="Tahoma" w:cs="Tahoma"/>
          <w:sz w:val="24"/>
          <w:szCs w:val="24"/>
        </w:rPr>
        <w:t>м. Постепенно Женский день утратил первоначальную политическую окраску и яростный оттенок феминизма. Еще в советские времена появилась хорошая традиция дарить дамам цветы, конфеты, открытки и подарки.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 Рос</w:t>
      </w:r>
      <w:r w:rsidR="00564F05">
        <w:rPr>
          <w:rFonts w:ascii="Tahoma" w:hAnsi="Tahoma" w:cs="Tahoma"/>
          <w:sz w:val="24"/>
          <w:szCs w:val="24"/>
        </w:rPr>
        <w:t>сии Женский день официально вошё</w:t>
      </w:r>
      <w:r w:rsidRPr="009F6231">
        <w:rPr>
          <w:rFonts w:ascii="Tahoma" w:hAnsi="Tahoma" w:cs="Tahoma"/>
          <w:sz w:val="24"/>
          <w:szCs w:val="24"/>
        </w:rPr>
        <w:t xml:space="preserve">л в список государственных праздников РФ в 2002 году. В новых </w:t>
      </w:r>
      <w:r w:rsidR="00564F05">
        <w:rPr>
          <w:rFonts w:ascii="Tahoma" w:hAnsi="Tahoma" w:cs="Tahoma"/>
          <w:sz w:val="24"/>
          <w:szCs w:val="24"/>
        </w:rPr>
        <w:t>условиях он постепенно стал днё</w:t>
      </w:r>
      <w:r w:rsidRPr="009F6231">
        <w:rPr>
          <w:rFonts w:ascii="Tahoma" w:hAnsi="Tahoma" w:cs="Tahoma"/>
          <w:sz w:val="24"/>
          <w:szCs w:val="24"/>
        </w:rPr>
        <w:t>м преклонения перед женщинами, матерями, женами. 8 Марта мужчины особенно галантны и мужественны. Они с удовольствием берут на себя женские обязанности и освобождают представительниц слабого пола от домашней работы и повседневных дел.</w:t>
      </w:r>
    </w:p>
    <w:p w:rsidR="00613BDE" w:rsidRPr="009F6231" w:rsidRDefault="00613BDE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DD46AB" w:rsidRDefault="00DD46AB" w:rsidP="00564F05">
      <w:pPr>
        <w:pStyle w:val="a4"/>
        <w:jc w:val="center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Дорогие друзья!</w:t>
      </w:r>
    </w:p>
    <w:p w:rsidR="00564F05" w:rsidRPr="009F6231" w:rsidRDefault="00564F05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</w:p>
    <w:p w:rsidR="00A7424C" w:rsidRPr="009F6231" w:rsidRDefault="009E43CC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</w:t>
      </w:r>
      <w:r w:rsidR="00A7736D" w:rsidRPr="009F6231">
        <w:rPr>
          <w:rFonts w:ascii="Tahoma" w:hAnsi="Tahoma" w:cs="Tahoma"/>
          <w:sz w:val="24"/>
          <w:szCs w:val="24"/>
        </w:rPr>
        <w:t xml:space="preserve"> качестве участниц </w:t>
      </w:r>
      <w:r w:rsidRPr="009F6231">
        <w:rPr>
          <w:rFonts w:ascii="Tahoma" w:hAnsi="Tahoma" w:cs="Tahoma"/>
          <w:sz w:val="24"/>
          <w:szCs w:val="24"/>
        </w:rPr>
        <w:t xml:space="preserve">данного мероприятия мы предлагаем </w:t>
      </w:r>
      <w:r w:rsidR="00A7736D" w:rsidRPr="009F6231">
        <w:rPr>
          <w:rFonts w:ascii="Tahoma" w:hAnsi="Tahoma" w:cs="Tahoma"/>
          <w:sz w:val="24"/>
          <w:szCs w:val="24"/>
        </w:rPr>
        <w:t xml:space="preserve">пригласить </w:t>
      </w:r>
      <w:r w:rsidR="00DD46AB" w:rsidRPr="009F6231">
        <w:rPr>
          <w:rFonts w:ascii="Tahoma" w:hAnsi="Tahoma" w:cs="Tahoma"/>
          <w:sz w:val="24"/>
          <w:szCs w:val="24"/>
        </w:rPr>
        <w:t xml:space="preserve">женщин из вашей региональной (местной) организации с дочками или племянницами. Вы также можете добавить свои интересные конкурсные задания. </w:t>
      </w:r>
      <w:r w:rsidRPr="009F6231">
        <w:rPr>
          <w:rFonts w:ascii="Tahoma" w:hAnsi="Tahoma" w:cs="Tahoma"/>
          <w:sz w:val="24"/>
          <w:szCs w:val="24"/>
        </w:rPr>
        <w:t>Ведущим данного мероприятия логичнее всего назначить мужчину.</w:t>
      </w:r>
    </w:p>
    <w:p w:rsidR="00DD46AB" w:rsidRPr="009F6231" w:rsidRDefault="00DD46AB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Вам понадобятся помощники для встречи гостей, для сопровождения незрячих и слабовидящих участниц в зале и на сцене, для работы с микрофонами на сцене и работы с реквизитом для конкурсов. </w:t>
      </w:r>
    </w:p>
    <w:p w:rsidR="00DD46AB" w:rsidRPr="009F6231" w:rsidRDefault="009E43CC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Из</w:t>
      </w:r>
      <w:r w:rsidR="00DD46AB" w:rsidRPr="009F6231">
        <w:rPr>
          <w:rFonts w:ascii="Tahoma" w:hAnsi="Tahoma" w:cs="Tahoma"/>
          <w:sz w:val="24"/>
          <w:szCs w:val="24"/>
        </w:rPr>
        <w:t xml:space="preserve"> музыкально-техническо</w:t>
      </w:r>
      <w:r w:rsidRPr="009F6231">
        <w:rPr>
          <w:rFonts w:ascii="Tahoma" w:hAnsi="Tahoma" w:cs="Tahoma"/>
          <w:sz w:val="24"/>
          <w:szCs w:val="24"/>
        </w:rPr>
        <w:t>го</w:t>
      </w:r>
      <w:r w:rsidR="00DD46AB" w:rsidRPr="009F6231">
        <w:rPr>
          <w:rFonts w:ascii="Tahoma" w:hAnsi="Tahoma" w:cs="Tahoma"/>
          <w:sz w:val="24"/>
          <w:szCs w:val="24"/>
        </w:rPr>
        <w:t xml:space="preserve"> оборудовани</w:t>
      </w:r>
      <w:r w:rsidRPr="009F6231">
        <w:rPr>
          <w:rFonts w:ascii="Tahoma" w:hAnsi="Tahoma" w:cs="Tahoma"/>
          <w:sz w:val="24"/>
          <w:szCs w:val="24"/>
        </w:rPr>
        <w:t>я будут необходимы:</w:t>
      </w:r>
      <w:r w:rsidR="00DD46AB" w:rsidRPr="009F6231">
        <w:rPr>
          <w:rFonts w:ascii="Tahoma" w:hAnsi="Tahoma" w:cs="Tahoma"/>
          <w:sz w:val="24"/>
          <w:szCs w:val="24"/>
        </w:rPr>
        <w:t xml:space="preserve"> звуковоспроизводящий аппарат в фойе и на сцене; количество микрофонов на сцене будет зависеть от максимального количества одновременно выступающих вокалистов на сцене; экран; видеопроектор; слайдовое и видеосопровождение. </w:t>
      </w:r>
    </w:p>
    <w:p w:rsidR="00DD46AB" w:rsidRPr="009F6231" w:rsidRDefault="00B55E81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Экран </w:t>
      </w:r>
      <w:r w:rsidR="009E43CC" w:rsidRPr="009F6231">
        <w:rPr>
          <w:rFonts w:ascii="Tahoma" w:hAnsi="Tahoma" w:cs="Tahoma"/>
          <w:sz w:val="24"/>
          <w:szCs w:val="24"/>
        </w:rPr>
        <w:t xml:space="preserve">и видеопроектор </w:t>
      </w:r>
      <w:r w:rsidRPr="009F6231">
        <w:rPr>
          <w:rFonts w:ascii="Tahoma" w:hAnsi="Tahoma" w:cs="Tahoma"/>
          <w:sz w:val="24"/>
          <w:szCs w:val="24"/>
        </w:rPr>
        <w:t>для проведения мероприятия не обязателен, но если вы хотите использовать заставки с поздравительными открытками, слайдовые заставки на концертные номера, это, безусловно, украсит ваш праздник.</w:t>
      </w:r>
    </w:p>
    <w:p w:rsidR="00DD46AB" w:rsidRPr="009F6231" w:rsidRDefault="00194B0F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</w:t>
      </w:r>
      <w:r w:rsidR="009E43CC" w:rsidRPr="009F6231">
        <w:rPr>
          <w:rFonts w:ascii="Tahoma" w:hAnsi="Tahoma" w:cs="Tahoma"/>
          <w:sz w:val="24"/>
          <w:szCs w:val="24"/>
        </w:rPr>
        <w:t xml:space="preserve">озможно также организовать </w:t>
      </w:r>
      <w:r w:rsidR="002904BA" w:rsidRPr="009F6231">
        <w:rPr>
          <w:rFonts w:ascii="Tahoma" w:hAnsi="Tahoma" w:cs="Tahoma"/>
          <w:sz w:val="24"/>
          <w:szCs w:val="24"/>
        </w:rPr>
        <w:t xml:space="preserve">в фойе </w:t>
      </w:r>
      <w:r w:rsidR="009E43CC" w:rsidRPr="009F6231">
        <w:rPr>
          <w:rFonts w:ascii="Tahoma" w:hAnsi="Tahoma" w:cs="Tahoma"/>
          <w:sz w:val="24"/>
          <w:szCs w:val="24"/>
        </w:rPr>
        <w:t>в</w:t>
      </w:r>
      <w:r w:rsidRPr="009F6231">
        <w:rPr>
          <w:rFonts w:ascii="Tahoma" w:hAnsi="Tahoma" w:cs="Tahoma"/>
          <w:sz w:val="24"/>
          <w:szCs w:val="24"/>
        </w:rPr>
        <w:t>ыставк</w:t>
      </w:r>
      <w:r w:rsidR="009E43CC" w:rsidRPr="009F6231">
        <w:rPr>
          <w:rFonts w:ascii="Tahoma" w:hAnsi="Tahoma" w:cs="Tahoma"/>
          <w:sz w:val="24"/>
          <w:szCs w:val="24"/>
        </w:rPr>
        <w:t>у</w:t>
      </w:r>
      <w:r w:rsidRPr="009F6231">
        <w:rPr>
          <w:rFonts w:ascii="Tahoma" w:hAnsi="Tahoma" w:cs="Tahoma"/>
          <w:sz w:val="24"/>
          <w:szCs w:val="24"/>
        </w:rPr>
        <w:t xml:space="preserve"> </w:t>
      </w:r>
      <w:r w:rsidR="009E43CC" w:rsidRPr="009F6231">
        <w:rPr>
          <w:rFonts w:ascii="Tahoma" w:hAnsi="Tahoma" w:cs="Tahoma"/>
          <w:sz w:val="24"/>
          <w:szCs w:val="24"/>
        </w:rPr>
        <w:t>работ участниц по ДПИ или фоторабот</w:t>
      </w:r>
      <w:r w:rsidR="002904BA" w:rsidRPr="009F6231">
        <w:rPr>
          <w:rFonts w:ascii="Tahoma" w:hAnsi="Tahoma" w:cs="Tahoma"/>
          <w:sz w:val="24"/>
          <w:szCs w:val="24"/>
        </w:rPr>
        <w:t>.</w:t>
      </w:r>
      <w:r w:rsidR="009E43CC" w:rsidRPr="009F6231">
        <w:rPr>
          <w:rFonts w:ascii="Tahoma" w:hAnsi="Tahoma" w:cs="Tahoma"/>
          <w:sz w:val="24"/>
          <w:szCs w:val="24"/>
        </w:rPr>
        <w:t xml:space="preserve"> </w:t>
      </w:r>
      <w:r w:rsidR="002904BA" w:rsidRPr="009F6231">
        <w:rPr>
          <w:rFonts w:ascii="Tahoma" w:hAnsi="Tahoma" w:cs="Tahoma"/>
          <w:sz w:val="24"/>
          <w:szCs w:val="24"/>
        </w:rPr>
        <w:t xml:space="preserve">Конкурсантки представляют свои работы на сцене, это отдельный конкурс, домашнее задание, которое </w:t>
      </w:r>
      <w:r w:rsidRPr="009F6231">
        <w:rPr>
          <w:rFonts w:ascii="Tahoma" w:hAnsi="Tahoma" w:cs="Tahoma"/>
          <w:sz w:val="24"/>
          <w:szCs w:val="24"/>
        </w:rPr>
        <w:t>оценивается жюри</w:t>
      </w:r>
      <w:r w:rsidR="002904BA" w:rsidRPr="009F6231">
        <w:rPr>
          <w:rFonts w:ascii="Tahoma" w:hAnsi="Tahoma" w:cs="Tahoma"/>
          <w:sz w:val="24"/>
          <w:szCs w:val="24"/>
        </w:rPr>
        <w:t>.</w:t>
      </w:r>
    </w:p>
    <w:p w:rsidR="00165669" w:rsidRPr="009F6231" w:rsidRDefault="00165669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lastRenderedPageBreak/>
        <w:t>Перед началом среди участниц проводится жеребьёвка. Каждой присваивается порядковый номер.</w:t>
      </w:r>
    </w:p>
    <w:p w:rsidR="00165669" w:rsidRPr="009F6231" w:rsidRDefault="00165669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По окончани</w:t>
      </w:r>
      <w:r w:rsidR="00684168">
        <w:rPr>
          <w:rFonts w:ascii="Tahoma" w:hAnsi="Tahoma" w:cs="Tahoma"/>
          <w:sz w:val="24"/>
          <w:szCs w:val="24"/>
        </w:rPr>
        <w:t>и</w:t>
      </w:r>
      <w:r w:rsidRPr="009F6231">
        <w:rPr>
          <w:rFonts w:ascii="Tahoma" w:hAnsi="Tahoma" w:cs="Tahoma"/>
          <w:sz w:val="24"/>
          <w:szCs w:val="24"/>
        </w:rPr>
        <w:t xml:space="preserve"> мероприятия можно провести чаепитие с игровой программой и душевными вес</w:t>
      </w:r>
      <w:r w:rsidR="00684168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лыми песнями.</w:t>
      </w:r>
    </w:p>
    <w:p w:rsidR="00960D14" w:rsidRPr="009F6231" w:rsidRDefault="00960D14" w:rsidP="00564F05">
      <w:pPr>
        <w:pStyle w:val="a4"/>
        <w:ind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Реквизит:</w:t>
      </w:r>
    </w:p>
    <w:p w:rsidR="00960D14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Музыкальные треки к танцевальному конкурсу,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Повязки на глаза по количеству юных участниц,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Искусственные цветы по количеству взрослых участниц,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Записки с названиями танцев,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Цветы нагрудные с </w:t>
      </w:r>
      <w:r w:rsidR="00750071" w:rsidRPr="009F6231">
        <w:rPr>
          <w:rFonts w:ascii="Tahoma" w:hAnsi="Tahoma" w:cs="Tahoma"/>
          <w:sz w:val="24"/>
          <w:szCs w:val="24"/>
        </w:rPr>
        <w:t>именами всех участниц,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Стол для жюри,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Оценочные листы, 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Список участниц,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Куклы (по количеству юных участниц) и элементы одежды для кукол,</w:t>
      </w:r>
    </w:p>
    <w:p w:rsidR="0032739A" w:rsidRPr="009F6231" w:rsidRDefault="0032739A" w:rsidP="00564F05">
      <w:pPr>
        <w:pStyle w:val="a4"/>
        <w:numPr>
          <w:ilvl w:val="0"/>
          <w:numId w:val="3"/>
        </w:numPr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Расчёски, заколки, резинки для волос, банты, лак для волос и прочее – лучше попросить самих участниц подготовить и принести всё</w:t>
      </w:r>
      <w:r w:rsidR="00684168">
        <w:rPr>
          <w:rFonts w:ascii="Tahoma" w:hAnsi="Tahoma" w:cs="Tahoma"/>
          <w:sz w:val="24"/>
          <w:szCs w:val="24"/>
        </w:rPr>
        <w:t>,</w:t>
      </w:r>
      <w:r w:rsidRPr="009F6231">
        <w:rPr>
          <w:rFonts w:ascii="Tahoma" w:hAnsi="Tahoma" w:cs="Tahoma"/>
          <w:sz w:val="24"/>
          <w:szCs w:val="24"/>
        </w:rPr>
        <w:t xml:space="preserve"> </w:t>
      </w:r>
      <w:r w:rsidR="00684168">
        <w:rPr>
          <w:rFonts w:ascii="Tahoma" w:hAnsi="Tahoma" w:cs="Tahoma"/>
          <w:sz w:val="24"/>
          <w:szCs w:val="24"/>
        </w:rPr>
        <w:t>необходимое для конкурса с причё</w:t>
      </w:r>
      <w:r w:rsidRPr="009F6231">
        <w:rPr>
          <w:rFonts w:ascii="Tahoma" w:hAnsi="Tahoma" w:cs="Tahoma"/>
          <w:sz w:val="24"/>
          <w:szCs w:val="24"/>
        </w:rPr>
        <w:t>сками.</w:t>
      </w:r>
    </w:p>
    <w:p w:rsidR="00A7424C" w:rsidRDefault="00A7424C" w:rsidP="00613BDE">
      <w:pPr>
        <w:pStyle w:val="a4"/>
        <w:rPr>
          <w:rFonts w:ascii="Tahoma" w:hAnsi="Tahoma" w:cs="Tahoma"/>
          <w:sz w:val="24"/>
          <w:szCs w:val="24"/>
        </w:rPr>
      </w:pPr>
    </w:p>
    <w:p w:rsidR="005C0D04" w:rsidRPr="009F6231" w:rsidRDefault="005C0D04" w:rsidP="00613BDE">
      <w:pPr>
        <w:pStyle w:val="a4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32739A" w:rsidRPr="009F6231" w:rsidRDefault="0032739A" w:rsidP="00D4704C">
      <w:pPr>
        <w:pStyle w:val="a4"/>
        <w:jc w:val="center"/>
        <w:rPr>
          <w:rFonts w:ascii="Tahoma" w:hAnsi="Tahoma" w:cs="Tahoma"/>
          <w:sz w:val="24"/>
          <w:szCs w:val="24"/>
        </w:rPr>
      </w:pPr>
    </w:p>
    <w:p w:rsidR="0032739A" w:rsidRPr="009F6231" w:rsidRDefault="00EF576E" w:rsidP="00D4704C">
      <w:pPr>
        <w:pStyle w:val="a4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ПРАЗДНИК ДЛЯ ЖЕНЩИН.</w:t>
      </w:r>
    </w:p>
    <w:p w:rsidR="001918A9" w:rsidRPr="009F6231" w:rsidRDefault="00564F05" w:rsidP="00D4704C">
      <w:pPr>
        <w:pStyle w:val="a4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Праздничное шоу, посвящё</w:t>
      </w:r>
      <w:r w:rsidR="001918A9" w:rsidRPr="009F6231">
        <w:rPr>
          <w:rFonts w:ascii="Tahoma" w:hAnsi="Tahoma" w:cs="Tahoma"/>
          <w:sz w:val="24"/>
          <w:szCs w:val="24"/>
        </w:rPr>
        <w:t>нное 8 Марта</w:t>
      </w:r>
      <w:r w:rsidR="000B50A3" w:rsidRPr="009F6231">
        <w:rPr>
          <w:rFonts w:ascii="Tahoma" w:hAnsi="Tahoma" w:cs="Tahoma"/>
          <w:sz w:val="24"/>
          <w:szCs w:val="24"/>
        </w:rPr>
        <w:t>.</w:t>
      </w:r>
    </w:p>
    <w:p w:rsidR="001918A9" w:rsidRPr="009F6231" w:rsidRDefault="001918A9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684168" w:rsidP="0032739A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712E786D" wp14:editId="1ECEE483">
            <wp:simplePos x="0" y="0"/>
            <wp:positionH relativeFrom="margin">
              <wp:posOffset>-142875</wp:posOffset>
            </wp:positionH>
            <wp:positionV relativeFrom="margin">
              <wp:posOffset>5127625</wp:posOffset>
            </wp:positionV>
            <wp:extent cx="2002790" cy="1276350"/>
            <wp:effectExtent l="152400" t="152400" r="340360" b="342900"/>
            <wp:wrapSquare wrapText="bothSides"/>
            <wp:docPr id="2" name="Рисунок 2" descr="https://www.beesona.ru/upload/822/40977c121644d0992376577f8b7208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beesona.ru/upload/822/40977c121644d0992376577f8b7208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276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918A9" w:rsidRPr="009F6231">
        <w:rPr>
          <w:rFonts w:ascii="Tahoma" w:hAnsi="Tahoma" w:cs="Tahoma"/>
          <w:i/>
          <w:sz w:val="24"/>
          <w:szCs w:val="24"/>
        </w:rPr>
        <w:t xml:space="preserve">Звучит </w:t>
      </w:r>
      <w:r w:rsidR="0032739A" w:rsidRPr="009F6231">
        <w:rPr>
          <w:rFonts w:ascii="Tahoma" w:hAnsi="Tahoma" w:cs="Tahoma"/>
          <w:i/>
          <w:sz w:val="24"/>
          <w:szCs w:val="24"/>
        </w:rPr>
        <w:t>музыка, выход ведущего.</w:t>
      </w:r>
    </w:p>
    <w:p w:rsidR="0032739A" w:rsidRPr="009F6231" w:rsidRDefault="0032739A" w:rsidP="0032739A">
      <w:pPr>
        <w:pStyle w:val="a4"/>
        <w:jc w:val="center"/>
        <w:rPr>
          <w:rFonts w:ascii="Tahoma" w:hAnsi="Tahoma" w:cs="Tahoma"/>
          <w:sz w:val="24"/>
          <w:szCs w:val="24"/>
        </w:rPr>
      </w:pPr>
    </w:p>
    <w:p w:rsidR="001918A9" w:rsidRPr="009F6231" w:rsidRDefault="00EF576E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1918A9" w:rsidRPr="009F6231">
        <w:rPr>
          <w:rFonts w:ascii="Tahoma" w:hAnsi="Tahoma" w:cs="Tahoma"/>
          <w:sz w:val="24"/>
          <w:szCs w:val="24"/>
        </w:rPr>
        <w:t xml:space="preserve"> </w:t>
      </w:r>
      <w:r w:rsidR="0032739A" w:rsidRPr="009F6231">
        <w:rPr>
          <w:rFonts w:ascii="Tahoma" w:hAnsi="Tahoma" w:cs="Tahoma"/>
          <w:sz w:val="24"/>
          <w:szCs w:val="24"/>
        </w:rPr>
        <w:t>Добрый день, дорогие друзья! Мы рады встрече с вами, особенно в преддверии весеннего чудесного праздника – Международного женского дня.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left="3540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Журчат ручьи, слепят лучи, </w:t>
      </w:r>
      <w:r w:rsidRPr="009F6231">
        <w:rPr>
          <w:rFonts w:ascii="Tahoma" w:hAnsi="Tahoma" w:cs="Tahoma"/>
          <w:sz w:val="24"/>
          <w:szCs w:val="24"/>
        </w:rPr>
        <w:br/>
        <w:t xml:space="preserve">И тает лед, и сердце тает. </w:t>
      </w:r>
      <w:r w:rsidRPr="009F6231">
        <w:rPr>
          <w:rFonts w:ascii="Tahoma" w:hAnsi="Tahoma" w:cs="Tahoma"/>
          <w:sz w:val="24"/>
          <w:szCs w:val="24"/>
        </w:rPr>
        <w:br/>
        <w:t xml:space="preserve">И даже пень в весенний день </w:t>
      </w:r>
      <w:r w:rsidRPr="009F6231">
        <w:rPr>
          <w:rFonts w:ascii="Tahoma" w:hAnsi="Tahoma" w:cs="Tahoma"/>
          <w:sz w:val="24"/>
          <w:szCs w:val="24"/>
        </w:rPr>
        <w:br/>
        <w:t>Бер</w:t>
      </w:r>
      <w:r w:rsidR="00EF576E">
        <w:rPr>
          <w:rFonts w:ascii="Tahoma" w:hAnsi="Tahoma" w:cs="Tahoma"/>
          <w:sz w:val="24"/>
          <w:szCs w:val="24"/>
        </w:rPr>
        <w:t xml:space="preserve">ёзкой снова стать мечтает. </w:t>
      </w:r>
      <w:r w:rsidR="00EF576E">
        <w:rPr>
          <w:rFonts w:ascii="Tahoma" w:hAnsi="Tahoma" w:cs="Tahoma"/>
          <w:sz w:val="24"/>
          <w:szCs w:val="24"/>
        </w:rPr>
        <w:br/>
        <w:t>Весё</w:t>
      </w:r>
      <w:r w:rsidRPr="009F6231">
        <w:rPr>
          <w:rFonts w:ascii="Tahoma" w:hAnsi="Tahoma" w:cs="Tahoma"/>
          <w:sz w:val="24"/>
          <w:szCs w:val="24"/>
        </w:rPr>
        <w:t xml:space="preserve">лый шмель гудит весеннюю тревогу. </w:t>
      </w:r>
      <w:r w:rsidRPr="009F6231">
        <w:rPr>
          <w:rFonts w:ascii="Tahoma" w:hAnsi="Tahoma" w:cs="Tahoma"/>
          <w:sz w:val="24"/>
          <w:szCs w:val="24"/>
        </w:rPr>
        <w:br/>
        <w:t>Кричат задорные, вес</w:t>
      </w:r>
      <w:r w:rsidR="00EF576E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 xml:space="preserve">лые скворцы. </w:t>
      </w:r>
      <w:r w:rsidRPr="009F6231">
        <w:rPr>
          <w:rFonts w:ascii="Tahoma" w:hAnsi="Tahoma" w:cs="Tahoma"/>
          <w:sz w:val="24"/>
          <w:szCs w:val="24"/>
        </w:rPr>
        <w:br/>
        <w:t>Кричат скворцы во все концы:</w:t>
      </w:r>
      <w:r w:rsidRPr="009F6231">
        <w:rPr>
          <w:rFonts w:ascii="Tahoma" w:hAnsi="Tahoma" w:cs="Tahoma"/>
          <w:sz w:val="24"/>
          <w:szCs w:val="24"/>
        </w:rPr>
        <w:br/>
        <w:t>«Весна идет! Весне – дорогу!»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6566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Концертный номер.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EF576E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1918A9" w:rsidRPr="009F6231">
        <w:rPr>
          <w:rFonts w:ascii="Tahoma" w:hAnsi="Tahoma" w:cs="Tahoma"/>
          <w:sz w:val="24"/>
          <w:szCs w:val="24"/>
        </w:rPr>
        <w:t xml:space="preserve"> Весна! </w:t>
      </w:r>
      <w:r w:rsidR="00165669" w:rsidRPr="009F6231">
        <w:rPr>
          <w:rFonts w:ascii="Tahoma" w:hAnsi="Tahoma" w:cs="Tahoma"/>
          <w:sz w:val="24"/>
          <w:szCs w:val="24"/>
        </w:rPr>
        <w:t>И</w:t>
      </w:r>
      <w:r w:rsidR="001918A9" w:rsidRPr="009F6231">
        <w:rPr>
          <w:rFonts w:ascii="Tahoma" w:hAnsi="Tahoma" w:cs="Tahoma"/>
          <w:sz w:val="24"/>
          <w:szCs w:val="24"/>
        </w:rPr>
        <w:t xml:space="preserve"> первый весенний праздник – праздник милых дам, волшебниц, чаровниц, которым мужчины во все времена пели или посвящали серенады.</w:t>
      </w:r>
    </w:p>
    <w:p w:rsidR="000B50A3" w:rsidRPr="009F6231" w:rsidRDefault="000B50A3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0B50A3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 xml:space="preserve">Под музыку «Без женщин жить нельзя на свете! Нет!..» из оперетты И. Кальмана «Сильва» выходят </w:t>
      </w:r>
      <w:r w:rsidR="00986BBB" w:rsidRPr="009F6231">
        <w:rPr>
          <w:rFonts w:ascii="Tahoma" w:hAnsi="Tahoma" w:cs="Tahoma"/>
          <w:i/>
          <w:sz w:val="24"/>
          <w:szCs w:val="24"/>
        </w:rPr>
        <w:t xml:space="preserve">все участницы конкурса, занимают свои места на сцене (этот момент лучше всего заранее отрепетировать). Вслед за ними на сцену выходят </w:t>
      </w:r>
      <w:r w:rsidR="000B50A3" w:rsidRPr="009F6231">
        <w:rPr>
          <w:rFonts w:ascii="Tahoma" w:hAnsi="Tahoma" w:cs="Tahoma"/>
          <w:i/>
          <w:sz w:val="24"/>
          <w:szCs w:val="24"/>
        </w:rPr>
        <w:t xml:space="preserve">трое красиво одетых </w:t>
      </w:r>
      <w:r w:rsidRPr="009F6231">
        <w:rPr>
          <w:rFonts w:ascii="Tahoma" w:hAnsi="Tahoma" w:cs="Tahoma"/>
          <w:i/>
          <w:sz w:val="24"/>
          <w:szCs w:val="24"/>
        </w:rPr>
        <w:t>мужчины</w:t>
      </w:r>
      <w:r w:rsidR="000B50A3" w:rsidRPr="009F6231">
        <w:rPr>
          <w:rFonts w:ascii="Tahoma" w:hAnsi="Tahoma" w:cs="Tahoma"/>
          <w:i/>
          <w:sz w:val="24"/>
          <w:szCs w:val="24"/>
        </w:rPr>
        <w:t xml:space="preserve">, </w:t>
      </w:r>
      <w:r w:rsidRPr="009F6231">
        <w:rPr>
          <w:rFonts w:ascii="Tahoma" w:hAnsi="Tahoma" w:cs="Tahoma"/>
          <w:i/>
          <w:sz w:val="24"/>
          <w:szCs w:val="24"/>
        </w:rPr>
        <w:t>в руках «цветы» с именами женщин и девочек – участниц конкурса.</w:t>
      </w:r>
      <w:r w:rsidR="00986BBB" w:rsidRPr="009F6231">
        <w:rPr>
          <w:rFonts w:ascii="Tahoma" w:hAnsi="Tahoma" w:cs="Tahoma"/>
          <w:i/>
          <w:sz w:val="24"/>
          <w:szCs w:val="24"/>
        </w:rPr>
        <w:t xml:space="preserve"> </w:t>
      </w:r>
    </w:p>
    <w:p w:rsidR="00A7424C" w:rsidRPr="009F6231" w:rsidRDefault="00A742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Мужчина 1: </w:t>
      </w:r>
      <w:r w:rsidR="001918A9" w:rsidRPr="009F6231">
        <w:rPr>
          <w:rFonts w:ascii="Tahoma" w:hAnsi="Tahoma" w:cs="Tahoma"/>
          <w:sz w:val="24"/>
          <w:szCs w:val="24"/>
        </w:rPr>
        <w:t>За вами я последовать готов,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И не смутит ничуть дурная слава...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Но где б набраться собственных голов,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Чтоб их «терять» налево и направо?!</w:t>
      </w:r>
    </w:p>
    <w:p w:rsidR="000B50A3" w:rsidRPr="009F6231" w:rsidRDefault="000B50A3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lastRenderedPageBreak/>
        <w:t xml:space="preserve">Мужчина 2: </w:t>
      </w:r>
      <w:r w:rsidR="001918A9" w:rsidRPr="009F6231">
        <w:rPr>
          <w:rFonts w:ascii="Tahoma" w:hAnsi="Tahoma" w:cs="Tahoma"/>
          <w:sz w:val="24"/>
          <w:szCs w:val="24"/>
        </w:rPr>
        <w:t>Я признаюсь – врать не буду,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Всю вам правду говорю: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Только лишь увижу Юлю,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Сердцем чувствую, горю!</w:t>
      </w:r>
    </w:p>
    <w:p w:rsidR="000B50A3" w:rsidRPr="009F6231" w:rsidRDefault="000B50A3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Мужчина 3: </w:t>
      </w:r>
      <w:r w:rsidR="001918A9" w:rsidRPr="009F6231">
        <w:rPr>
          <w:rFonts w:ascii="Tahoma" w:hAnsi="Tahoma" w:cs="Tahoma"/>
          <w:sz w:val="24"/>
          <w:szCs w:val="24"/>
        </w:rPr>
        <w:t>Как сказать хочу я Рае,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К ней, придвинувшись плечом,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 погоде, о футболе,</w:t>
      </w:r>
    </w:p>
    <w:p w:rsidR="001918A9" w:rsidRPr="009F6231" w:rsidRDefault="00EF576E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 и мало ли о чё</w:t>
      </w:r>
      <w:r w:rsidR="001918A9" w:rsidRPr="009F6231">
        <w:rPr>
          <w:rFonts w:ascii="Tahoma" w:hAnsi="Tahoma" w:cs="Tahoma"/>
          <w:sz w:val="24"/>
          <w:szCs w:val="24"/>
        </w:rPr>
        <w:t>м!</w:t>
      </w:r>
    </w:p>
    <w:p w:rsidR="000B50A3" w:rsidRPr="009F6231" w:rsidRDefault="000B50A3" w:rsidP="000B50A3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Мужчина 1: </w:t>
      </w:r>
      <w:r w:rsidR="001918A9" w:rsidRPr="009F6231">
        <w:rPr>
          <w:rFonts w:ascii="Tahoma" w:hAnsi="Tahoma" w:cs="Tahoma"/>
          <w:sz w:val="24"/>
          <w:szCs w:val="24"/>
        </w:rPr>
        <w:t>Ольга есть – душа воспрянет,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Ольги нет – унылый вид!..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Меня к Ольге так и тянет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Чувств чувствительный магнит!</w:t>
      </w:r>
    </w:p>
    <w:p w:rsidR="000B50A3" w:rsidRPr="009F6231" w:rsidRDefault="000B50A3" w:rsidP="000B50A3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Мужчина 2: </w:t>
      </w:r>
      <w:r w:rsidR="001918A9" w:rsidRPr="009F6231">
        <w:rPr>
          <w:rFonts w:ascii="Tahoma" w:hAnsi="Tahoma" w:cs="Tahoma"/>
          <w:sz w:val="24"/>
          <w:szCs w:val="24"/>
        </w:rPr>
        <w:t>Все при Кате очень кстати,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Мне других не надо Кать.</w:t>
      </w:r>
    </w:p>
    <w:p w:rsidR="001918A9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И по сути, и по стати</w:t>
      </w:r>
    </w:p>
    <w:p w:rsidR="000B50A3" w:rsidRPr="009F6231" w:rsidRDefault="001918A9" w:rsidP="00EF576E">
      <w:pPr>
        <w:pStyle w:val="a4"/>
        <w:ind w:left="708"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Лучше Кати не сыскать.</w:t>
      </w:r>
    </w:p>
    <w:p w:rsidR="000B50A3" w:rsidRPr="009F6231" w:rsidRDefault="000B50A3" w:rsidP="000B50A3">
      <w:pPr>
        <w:pStyle w:val="a4"/>
        <w:rPr>
          <w:rFonts w:ascii="Tahoma" w:hAnsi="Tahoma" w:cs="Tahoma"/>
          <w:sz w:val="24"/>
          <w:szCs w:val="24"/>
        </w:rPr>
      </w:pPr>
    </w:p>
    <w:p w:rsidR="00EF576E" w:rsidRDefault="000B50A3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Мужчина 3: </w:t>
      </w:r>
      <w:r w:rsidR="001918A9" w:rsidRPr="009F6231">
        <w:rPr>
          <w:rFonts w:ascii="Tahoma" w:hAnsi="Tahoma" w:cs="Tahoma"/>
          <w:sz w:val="24"/>
          <w:szCs w:val="24"/>
        </w:rPr>
        <w:t>Ты – божий дар, прекрасная богиня,</w:t>
      </w:r>
    </w:p>
    <w:p w:rsidR="001918A9" w:rsidRPr="009F6231" w:rsidRDefault="001918A9" w:rsidP="00EF576E">
      <w:pPr>
        <w:pStyle w:val="a4"/>
        <w:ind w:left="1416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Души моей и сердца госпожа! </w:t>
      </w:r>
      <w:r w:rsidRPr="009F6231">
        <w:rPr>
          <w:rFonts w:ascii="Tahoma" w:hAnsi="Tahoma" w:cs="Tahoma"/>
          <w:sz w:val="24"/>
          <w:szCs w:val="24"/>
        </w:rPr>
        <w:br/>
        <w:t xml:space="preserve">Перед тобой коленопреклоненно </w:t>
      </w:r>
      <w:r w:rsidRPr="009F6231">
        <w:rPr>
          <w:rFonts w:ascii="Tahoma" w:hAnsi="Tahoma" w:cs="Tahoma"/>
          <w:sz w:val="24"/>
          <w:szCs w:val="24"/>
        </w:rPr>
        <w:br/>
        <w:t>Встаю, пылая и дрожа.</w:t>
      </w:r>
    </w:p>
    <w:p w:rsidR="000B50A3" w:rsidRPr="009F6231" w:rsidRDefault="000B50A3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Все мужчины встают на колено.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EF576E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</w:rPr>
        <w:t>Ведущи</w:t>
      </w:r>
      <w:proofErr w:type="spellEnd"/>
      <w:r>
        <w:rPr>
          <w:rFonts w:ascii="Tahoma" w:hAnsi="Tahoma" w:cs="Tahoma"/>
          <w:b/>
          <w:sz w:val="24"/>
          <w:szCs w:val="24"/>
        </w:rPr>
        <w:t>:</w:t>
      </w:r>
      <w:r w:rsidR="001918A9" w:rsidRPr="009F6231">
        <w:rPr>
          <w:rFonts w:ascii="Tahoma" w:hAnsi="Tahoma" w:cs="Tahoma"/>
          <w:sz w:val="24"/>
          <w:szCs w:val="24"/>
        </w:rPr>
        <w:t xml:space="preserve"> </w:t>
      </w:r>
      <w:r w:rsidR="000B50A3" w:rsidRPr="009F6231">
        <w:rPr>
          <w:rFonts w:ascii="Tahoma" w:hAnsi="Tahoma" w:cs="Tahoma"/>
          <w:sz w:val="24"/>
          <w:szCs w:val="24"/>
        </w:rPr>
        <w:t>Нет конца признаниям в любви. Д</w:t>
      </w:r>
      <w:r w:rsidR="001918A9" w:rsidRPr="009F6231">
        <w:rPr>
          <w:rFonts w:ascii="Tahoma" w:hAnsi="Tahoma" w:cs="Tahoma"/>
          <w:sz w:val="24"/>
          <w:szCs w:val="24"/>
        </w:rPr>
        <w:t>арите женщинам цветы!</w:t>
      </w:r>
    </w:p>
    <w:p w:rsidR="00D4704C" w:rsidRPr="009F6231" w:rsidRDefault="00D470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D470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 xml:space="preserve">Звучит музыка И. Кальмана, мужчины вручают участницам конкурса «цветы» </w:t>
      </w:r>
      <w:r w:rsidR="00165669" w:rsidRPr="009F6231">
        <w:rPr>
          <w:rFonts w:ascii="Tahoma" w:hAnsi="Tahoma" w:cs="Tahoma"/>
          <w:i/>
          <w:sz w:val="24"/>
          <w:szCs w:val="24"/>
        </w:rPr>
        <w:t>с порядковым номером</w:t>
      </w:r>
      <w:r w:rsidRPr="009F6231">
        <w:rPr>
          <w:rFonts w:ascii="Tahoma" w:hAnsi="Tahoma" w:cs="Tahoma"/>
          <w:i/>
          <w:sz w:val="24"/>
          <w:szCs w:val="24"/>
        </w:rPr>
        <w:t>, которые прикалываются на грудь.</w:t>
      </w:r>
    </w:p>
    <w:p w:rsidR="00D4704C" w:rsidRPr="009F6231" w:rsidRDefault="00D470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Итак, серенады пропеты. И прежде</w:t>
      </w:r>
      <w:r w:rsidR="00EF576E">
        <w:rPr>
          <w:rFonts w:ascii="Tahoma" w:hAnsi="Tahoma" w:cs="Tahoma"/>
          <w:sz w:val="24"/>
          <w:szCs w:val="24"/>
        </w:rPr>
        <w:t>,</w:t>
      </w:r>
      <w:r w:rsidRPr="009F6231">
        <w:rPr>
          <w:rFonts w:ascii="Tahoma" w:hAnsi="Tahoma" w:cs="Tahoma"/>
          <w:sz w:val="24"/>
          <w:szCs w:val="24"/>
        </w:rPr>
        <w:t xml:space="preserve"> чем объявить первый конкурс, я представляю жюри и участников конкурсной программы.</w:t>
      </w:r>
    </w:p>
    <w:p w:rsidR="00A7424C" w:rsidRPr="009F6231" w:rsidRDefault="00A742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Идет представление жюри и участников.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EF576E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D4704C" w:rsidRPr="009F6231">
        <w:rPr>
          <w:rFonts w:ascii="Tahoma" w:hAnsi="Tahoma" w:cs="Tahoma"/>
          <w:sz w:val="24"/>
          <w:szCs w:val="24"/>
        </w:rPr>
        <w:t xml:space="preserve"> Первый конкурс «</w:t>
      </w:r>
      <w:r w:rsidR="001918A9" w:rsidRPr="009F6231">
        <w:rPr>
          <w:rFonts w:ascii="Tahoma" w:hAnsi="Tahoma" w:cs="Tahoma"/>
          <w:sz w:val="24"/>
          <w:szCs w:val="24"/>
        </w:rPr>
        <w:t>Танцуют мамы!».</w:t>
      </w:r>
    </w:p>
    <w:p w:rsidR="00A7424C" w:rsidRPr="009F6231" w:rsidRDefault="00A742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Это задание можно подготовить заранее, а на празднике лишь обыграть. Ассистент вынос</w:t>
      </w:r>
      <w:r w:rsidR="00165669" w:rsidRPr="009F6231">
        <w:rPr>
          <w:rFonts w:ascii="Tahoma" w:hAnsi="Tahoma" w:cs="Tahoma"/>
          <w:i/>
          <w:sz w:val="24"/>
          <w:szCs w:val="24"/>
        </w:rPr>
        <w:t>и</w:t>
      </w:r>
      <w:r w:rsidRPr="009F6231">
        <w:rPr>
          <w:rFonts w:ascii="Tahoma" w:hAnsi="Tahoma" w:cs="Tahoma"/>
          <w:i/>
          <w:sz w:val="24"/>
          <w:szCs w:val="24"/>
        </w:rPr>
        <w:t xml:space="preserve">т </w:t>
      </w:r>
      <w:r w:rsidR="00E23D1F" w:rsidRPr="009F6231">
        <w:rPr>
          <w:rFonts w:ascii="Tahoma" w:hAnsi="Tahoma" w:cs="Tahoma"/>
          <w:i/>
          <w:sz w:val="24"/>
          <w:szCs w:val="24"/>
        </w:rPr>
        <w:t>«букет» искусственных цветов, в каждом цветке спрятана записка с названием танца. Название в двух вариантах –</w:t>
      </w:r>
      <w:r w:rsidR="00980F02" w:rsidRPr="009F6231">
        <w:rPr>
          <w:rFonts w:ascii="Tahoma" w:hAnsi="Tahoma" w:cs="Tahoma"/>
          <w:i/>
          <w:sz w:val="24"/>
          <w:szCs w:val="24"/>
        </w:rPr>
        <w:t xml:space="preserve"> плоско</w:t>
      </w:r>
      <w:r w:rsidR="00E23D1F" w:rsidRPr="009F6231">
        <w:rPr>
          <w:rFonts w:ascii="Tahoma" w:hAnsi="Tahoma" w:cs="Tahoma"/>
          <w:i/>
          <w:sz w:val="24"/>
          <w:szCs w:val="24"/>
        </w:rPr>
        <w:t>печатном и по Брайлю (по необходимости).</w:t>
      </w:r>
    </w:p>
    <w:p w:rsidR="00EF576E" w:rsidRDefault="00EF576E" w:rsidP="00A7424C">
      <w:pPr>
        <w:pStyle w:val="a4"/>
        <w:jc w:val="both"/>
        <w:rPr>
          <w:rFonts w:ascii="Tahoma" w:hAnsi="Tahoma" w:cs="Tahoma"/>
          <w:i/>
          <w:sz w:val="24"/>
          <w:szCs w:val="24"/>
        </w:rPr>
      </w:pPr>
    </w:p>
    <w:p w:rsidR="00A7424C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Перед вами волшебный букет, в нем столько цветов, сколько участниц конкурса, а на цветке название танца, который должна исполнить конкурсантка. Я приглашаю участниц выбрать цветок, а значит, и танец. Критерии этого конкурса: умение двигаться под музыку соответственно ритму и характеру данного танца. </w:t>
      </w:r>
    </w:p>
    <w:p w:rsidR="00A7424C" w:rsidRPr="009F6231" w:rsidRDefault="00A742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980F02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Участницы выбирают свой цветок.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</w:t>
      </w:r>
      <w:r w:rsidR="00980F02" w:rsidRPr="009F6231">
        <w:rPr>
          <w:rFonts w:ascii="Tahoma" w:hAnsi="Tahoma" w:cs="Tahoma"/>
          <w:sz w:val="24"/>
          <w:szCs w:val="24"/>
        </w:rPr>
        <w:t>Милые дамы, я прошу вас пройти за кулисы</w:t>
      </w:r>
      <w:r w:rsidRPr="009F6231">
        <w:rPr>
          <w:rFonts w:ascii="Tahoma" w:hAnsi="Tahoma" w:cs="Tahoma"/>
          <w:sz w:val="24"/>
          <w:szCs w:val="24"/>
        </w:rPr>
        <w:t xml:space="preserve">, </w:t>
      </w:r>
      <w:r w:rsidR="00980F02" w:rsidRPr="009F6231">
        <w:rPr>
          <w:rFonts w:ascii="Tahoma" w:hAnsi="Tahoma" w:cs="Tahoma"/>
          <w:sz w:val="24"/>
          <w:szCs w:val="24"/>
        </w:rPr>
        <w:t>и приготовиться к танцевальному конкурсу.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980F02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Участницы под музыку</w:t>
      </w:r>
      <w:r w:rsidR="001918A9" w:rsidRPr="009F6231">
        <w:rPr>
          <w:rFonts w:ascii="Tahoma" w:hAnsi="Tahoma" w:cs="Tahoma"/>
          <w:i/>
          <w:sz w:val="24"/>
          <w:szCs w:val="24"/>
        </w:rPr>
        <w:t xml:space="preserve"> уходят за кулисы.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EF576E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1918A9" w:rsidRPr="009F6231">
        <w:rPr>
          <w:rFonts w:ascii="Tahoma" w:hAnsi="Tahoma" w:cs="Tahoma"/>
          <w:sz w:val="24"/>
          <w:szCs w:val="24"/>
        </w:rPr>
        <w:t xml:space="preserve"> Пока участницы готовятся </w:t>
      </w:r>
      <w:r w:rsidR="00980F02" w:rsidRPr="009F6231">
        <w:rPr>
          <w:rFonts w:ascii="Tahoma" w:hAnsi="Tahoma" w:cs="Tahoma"/>
          <w:sz w:val="24"/>
          <w:szCs w:val="24"/>
        </w:rPr>
        <w:t xml:space="preserve">к </w:t>
      </w:r>
      <w:r w:rsidR="001918A9" w:rsidRPr="009F6231">
        <w:rPr>
          <w:rFonts w:ascii="Tahoma" w:hAnsi="Tahoma" w:cs="Tahoma"/>
          <w:sz w:val="24"/>
          <w:szCs w:val="24"/>
        </w:rPr>
        <w:t>танцевальной программе, у нас второй конкурс. А называется он «Поиграем в куклы». В этом конкурсе я приглашаю принять участие наших юных конкурсанток.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Выходят девочки.</w:t>
      </w:r>
    </w:p>
    <w:p w:rsidR="00D4704C" w:rsidRPr="009F6231" w:rsidRDefault="00D470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980F02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Ведущий.</w:t>
      </w:r>
      <w:r w:rsidRPr="009F6231">
        <w:rPr>
          <w:rFonts w:ascii="Tahoma" w:hAnsi="Tahoma" w:cs="Tahoma"/>
          <w:sz w:val="24"/>
          <w:szCs w:val="24"/>
        </w:rPr>
        <w:t xml:space="preserve"> Перед вами ваши любимые игрушки-подружки – куклы и их наряды. Задание: одеть куклу. Учитывается скорость и аккуратность. Когда кукла будет одета, поднимите е</w:t>
      </w:r>
      <w:r w:rsidR="00980F02" w:rsidRPr="009F6231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 xml:space="preserve"> выше, чтобы все видели, что вы с заданием справились. </w:t>
      </w:r>
      <w:r w:rsidR="00980F02" w:rsidRPr="009F6231">
        <w:rPr>
          <w:rFonts w:ascii="Tahoma" w:hAnsi="Tahoma" w:cs="Tahoma"/>
          <w:sz w:val="24"/>
          <w:szCs w:val="24"/>
        </w:rPr>
        <w:t xml:space="preserve">А перед началом мы всем участницам завяжем глаза. </w:t>
      </w:r>
    </w:p>
    <w:p w:rsidR="00980F02" w:rsidRPr="009F6231" w:rsidRDefault="00980F02" w:rsidP="00D470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980F02" w:rsidRPr="009F6231" w:rsidRDefault="00980F02" w:rsidP="00980F02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Помощники завязывают повязки на глаза.</w:t>
      </w:r>
    </w:p>
    <w:p w:rsidR="00980F02" w:rsidRPr="009F6231" w:rsidRDefault="00980F02" w:rsidP="00D4704C">
      <w:pPr>
        <w:pStyle w:val="a4"/>
        <w:jc w:val="both"/>
        <w:rPr>
          <w:rFonts w:ascii="Tahoma" w:hAnsi="Tahoma" w:cs="Tahoma"/>
          <w:b/>
          <w:sz w:val="24"/>
          <w:szCs w:val="24"/>
        </w:rPr>
      </w:pPr>
    </w:p>
    <w:p w:rsidR="001918A9" w:rsidRPr="009F6231" w:rsidRDefault="00980F02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Все готовы. </w:t>
      </w:r>
      <w:r w:rsidR="001918A9" w:rsidRPr="009F6231">
        <w:rPr>
          <w:rFonts w:ascii="Tahoma" w:hAnsi="Tahoma" w:cs="Tahoma"/>
          <w:sz w:val="24"/>
          <w:szCs w:val="24"/>
        </w:rPr>
        <w:t>Итак, прошу.</w:t>
      </w:r>
      <w:r w:rsidRPr="009F6231">
        <w:rPr>
          <w:rFonts w:ascii="Tahoma" w:hAnsi="Tahoma" w:cs="Tahoma"/>
          <w:sz w:val="24"/>
          <w:szCs w:val="24"/>
        </w:rPr>
        <w:t xml:space="preserve"> Музыка!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Девочки выполняют задание.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Просьба жюри оценить работу наших юных участниц. А мы возвращаемся к первому конкурсу «Танцуют мамы!». Поддержим </w:t>
      </w:r>
      <w:r w:rsidR="00D4704C" w:rsidRPr="009F6231">
        <w:rPr>
          <w:rFonts w:ascii="Tahoma" w:hAnsi="Tahoma" w:cs="Tahoma"/>
          <w:sz w:val="24"/>
          <w:szCs w:val="24"/>
        </w:rPr>
        <w:t xml:space="preserve">милых дам </w:t>
      </w:r>
      <w:r w:rsidRPr="009F6231">
        <w:rPr>
          <w:rFonts w:ascii="Tahoma" w:hAnsi="Tahoma" w:cs="Tahoma"/>
          <w:sz w:val="24"/>
          <w:szCs w:val="24"/>
        </w:rPr>
        <w:t>аплодисментами.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Ведущий поочередно объявляет выступающих</w:t>
      </w:r>
      <w:r w:rsidR="00980F02" w:rsidRPr="009F6231">
        <w:rPr>
          <w:rFonts w:ascii="Tahoma" w:hAnsi="Tahoma" w:cs="Tahoma"/>
          <w:i/>
          <w:sz w:val="24"/>
          <w:szCs w:val="24"/>
        </w:rPr>
        <w:t>, мамы исполняют танцы, например</w:t>
      </w:r>
      <w:r w:rsidRPr="009F6231">
        <w:rPr>
          <w:rFonts w:ascii="Tahoma" w:hAnsi="Tahoma" w:cs="Tahoma"/>
          <w:i/>
          <w:sz w:val="24"/>
          <w:szCs w:val="24"/>
        </w:rPr>
        <w:t>: «Калинка», «Неваляшки», «В новых ритмах», «</w:t>
      </w:r>
      <w:proofErr w:type="spellStart"/>
      <w:r w:rsidRPr="009F6231">
        <w:rPr>
          <w:rFonts w:ascii="Tahoma" w:hAnsi="Tahoma" w:cs="Tahoma"/>
          <w:i/>
          <w:sz w:val="24"/>
          <w:szCs w:val="24"/>
        </w:rPr>
        <w:t>Чунга-Чанга</w:t>
      </w:r>
      <w:proofErr w:type="spellEnd"/>
      <w:r w:rsidRPr="009F6231">
        <w:rPr>
          <w:rFonts w:ascii="Tahoma" w:hAnsi="Tahoma" w:cs="Tahoma"/>
          <w:i/>
          <w:sz w:val="24"/>
          <w:szCs w:val="24"/>
        </w:rPr>
        <w:t>», «Ламбада», «Танец утят».</w:t>
      </w:r>
    </w:p>
    <w:p w:rsidR="00D4704C" w:rsidRPr="009F6231" w:rsidRDefault="00D470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EF576E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Танцевальная конкурсная программа завершена. Прошу жюри подвести итоги. А у нас третий конкурс – «Знатоки швейного дела». Я снова приглашаю на сцену наших юных участниц и задаю им вопросы (выходят девочки). За каждый ответ – 1 балл. Учитывается скорость и правильность ответа. Кто знает ответ – поднимает </w:t>
      </w:r>
      <w:r w:rsidR="00960D14" w:rsidRPr="009F6231">
        <w:rPr>
          <w:rFonts w:ascii="Tahoma" w:hAnsi="Tahoma" w:cs="Tahoma"/>
          <w:sz w:val="24"/>
          <w:szCs w:val="24"/>
        </w:rPr>
        <w:t>руку</w:t>
      </w:r>
      <w:r w:rsidRPr="009F6231">
        <w:rPr>
          <w:rFonts w:ascii="Tahoma" w:hAnsi="Tahoma" w:cs="Tahoma"/>
          <w:sz w:val="24"/>
          <w:szCs w:val="24"/>
        </w:rPr>
        <w:t>.</w:t>
      </w:r>
    </w:p>
    <w:p w:rsidR="00D4704C" w:rsidRPr="009F6231" w:rsidRDefault="00D4704C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Носик стальной,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Хвостик льняной,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Сквозь полотно проходит,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Конец себе находит. (Иголка с ниткой)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По реке взад-вперед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Ходит-бродит пароход.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Остановишь – горе!</w:t>
      </w: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Продырявит море! (Утюг)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Какую строчк</w:t>
      </w:r>
      <w:r w:rsidR="00536D50">
        <w:rPr>
          <w:rFonts w:ascii="Tahoma" w:hAnsi="Tahoma" w:cs="Tahoma"/>
          <w:sz w:val="24"/>
          <w:szCs w:val="24"/>
        </w:rPr>
        <w:t>у не может прочитать ни один учё</w:t>
      </w:r>
      <w:r w:rsidRPr="009F6231">
        <w:rPr>
          <w:rFonts w:ascii="Tahoma" w:hAnsi="Tahoma" w:cs="Tahoma"/>
          <w:sz w:val="24"/>
          <w:szCs w:val="24"/>
        </w:rPr>
        <w:t>ный? (Швейную)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EF576E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Пляшу по горнице с работой моею, чем больше верчусь, тем больше толстею. (Веретено)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Сижу верхом, не знаю, на ком,</w:t>
      </w:r>
    </w:p>
    <w:p w:rsidR="001918A9" w:rsidRPr="009F6231" w:rsidRDefault="001918A9" w:rsidP="00536D50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Знакомого встречу – соскочу, привечу. (Шапка)</w:t>
      </w:r>
      <w:r w:rsidR="00536D50">
        <w:rPr>
          <w:rFonts w:ascii="Tahoma" w:hAnsi="Tahoma" w:cs="Tahoma"/>
          <w:sz w:val="24"/>
          <w:szCs w:val="24"/>
        </w:rPr>
        <w:tab/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left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Надену – ободом сведет,</w:t>
      </w:r>
      <w:r w:rsidRPr="009F6231">
        <w:rPr>
          <w:rFonts w:ascii="Tahoma" w:hAnsi="Tahoma" w:cs="Tahoma"/>
          <w:sz w:val="24"/>
          <w:szCs w:val="24"/>
        </w:rPr>
        <w:br/>
      </w:r>
      <w:r w:rsidR="00D4704C" w:rsidRPr="009F6231">
        <w:rPr>
          <w:rFonts w:ascii="Tahoma" w:hAnsi="Tahoma" w:cs="Tahoma"/>
          <w:sz w:val="24"/>
          <w:szCs w:val="24"/>
        </w:rPr>
        <w:t>С</w:t>
      </w:r>
      <w:r w:rsidRPr="009F6231">
        <w:rPr>
          <w:rFonts w:ascii="Tahoma" w:hAnsi="Tahoma" w:cs="Tahoma"/>
          <w:sz w:val="24"/>
          <w:szCs w:val="24"/>
        </w:rPr>
        <w:t>ниму – зме</w:t>
      </w:r>
      <w:r w:rsidR="00536D50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й упадет,</w:t>
      </w:r>
      <w:r w:rsidRPr="009F6231">
        <w:rPr>
          <w:rFonts w:ascii="Tahoma" w:hAnsi="Tahoma" w:cs="Tahoma"/>
          <w:sz w:val="24"/>
          <w:szCs w:val="24"/>
        </w:rPr>
        <w:br/>
      </w:r>
      <w:r w:rsidRPr="009F6231">
        <w:rPr>
          <w:rFonts w:ascii="Tahoma" w:hAnsi="Tahoma" w:cs="Tahoma"/>
          <w:sz w:val="24"/>
          <w:szCs w:val="24"/>
        </w:rPr>
        <w:lastRenderedPageBreak/>
        <w:t xml:space="preserve">Тепла не дает, </w:t>
      </w:r>
      <w:r w:rsidRPr="009F6231">
        <w:rPr>
          <w:rFonts w:ascii="Tahoma" w:hAnsi="Tahoma" w:cs="Tahoma"/>
          <w:sz w:val="24"/>
          <w:szCs w:val="24"/>
        </w:rPr>
        <w:br/>
        <w:t>А без него холодно. (Пояс)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left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Упрятались голышки во лохматые мешки: </w:t>
      </w:r>
      <w:r w:rsidRPr="009F6231">
        <w:rPr>
          <w:rFonts w:ascii="Tahoma" w:hAnsi="Tahoma" w:cs="Tahoma"/>
          <w:sz w:val="24"/>
          <w:szCs w:val="24"/>
        </w:rPr>
        <w:br/>
        <w:t>Четверо вместе, одна на шесте. (Рукавички)</w:t>
      </w:r>
    </w:p>
    <w:p w:rsidR="00536D50" w:rsidRDefault="00536D50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left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Скорчится </w:t>
      </w:r>
      <w:r w:rsidR="00536D50">
        <w:rPr>
          <w:rFonts w:ascii="Tahoma" w:hAnsi="Tahoma" w:cs="Tahoma"/>
          <w:sz w:val="24"/>
          <w:szCs w:val="24"/>
        </w:rPr>
        <w:t xml:space="preserve">- </w:t>
      </w:r>
      <w:r w:rsidRPr="009F6231">
        <w:rPr>
          <w:rFonts w:ascii="Tahoma" w:hAnsi="Tahoma" w:cs="Tahoma"/>
          <w:sz w:val="24"/>
          <w:szCs w:val="24"/>
        </w:rPr>
        <w:t xml:space="preserve">с кошку, </w:t>
      </w:r>
      <w:r w:rsidRPr="009F6231">
        <w:rPr>
          <w:rFonts w:ascii="Tahoma" w:hAnsi="Tahoma" w:cs="Tahoma"/>
          <w:sz w:val="24"/>
          <w:szCs w:val="24"/>
        </w:rPr>
        <w:br/>
      </w:r>
      <w:r w:rsidR="00FF69D5" w:rsidRPr="009F6231">
        <w:rPr>
          <w:rFonts w:ascii="Tahoma" w:hAnsi="Tahoma" w:cs="Tahoma"/>
          <w:sz w:val="24"/>
          <w:szCs w:val="24"/>
        </w:rPr>
        <w:t>Р</w:t>
      </w:r>
      <w:r w:rsidR="00D4704C" w:rsidRPr="009F6231">
        <w:rPr>
          <w:rFonts w:ascii="Tahoma" w:hAnsi="Tahoma" w:cs="Tahoma"/>
          <w:sz w:val="24"/>
          <w:szCs w:val="24"/>
        </w:rPr>
        <w:t>астянется</w:t>
      </w:r>
      <w:r w:rsidRPr="009F6231">
        <w:rPr>
          <w:rFonts w:ascii="Tahoma" w:hAnsi="Tahoma" w:cs="Tahoma"/>
          <w:sz w:val="24"/>
          <w:szCs w:val="24"/>
        </w:rPr>
        <w:t xml:space="preserve"> – с дорожку. (Вер</w:t>
      </w:r>
      <w:r w:rsidR="00536D50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 xml:space="preserve">вка) 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Без рук, без ног, под лавку – скок. (Клубок)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left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Два конца, два кольца, </w:t>
      </w:r>
      <w:r w:rsidRPr="009F6231">
        <w:rPr>
          <w:rFonts w:ascii="Tahoma" w:hAnsi="Tahoma" w:cs="Tahoma"/>
          <w:sz w:val="24"/>
          <w:szCs w:val="24"/>
        </w:rPr>
        <w:br/>
      </w:r>
      <w:r w:rsidR="00FF69D5" w:rsidRPr="009F6231">
        <w:rPr>
          <w:rFonts w:ascii="Tahoma" w:hAnsi="Tahoma" w:cs="Tahoma"/>
          <w:sz w:val="24"/>
          <w:szCs w:val="24"/>
        </w:rPr>
        <w:t>Посередине</w:t>
      </w:r>
      <w:r w:rsidRPr="009F6231">
        <w:rPr>
          <w:rFonts w:ascii="Tahoma" w:hAnsi="Tahoma" w:cs="Tahoma"/>
          <w:sz w:val="24"/>
          <w:szCs w:val="24"/>
        </w:rPr>
        <w:t xml:space="preserve"> гвоздик. (Ножницы)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36D50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536D50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Молодцы! Прошу жюри подвести итоги тр</w:t>
      </w:r>
      <w:r w:rsidR="00536D50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>х конкурсов.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Жюри объявляет итоги.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901F14" w:rsidRPr="009F6231" w:rsidRDefault="001918A9" w:rsidP="00536D50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536D50">
        <w:rPr>
          <w:rFonts w:ascii="Tahoma" w:hAnsi="Tahoma" w:cs="Tahoma"/>
          <w:b/>
          <w:sz w:val="24"/>
          <w:szCs w:val="24"/>
        </w:rPr>
        <w:t xml:space="preserve">: </w:t>
      </w:r>
      <w:r w:rsidR="00901F14" w:rsidRPr="009F6231">
        <w:rPr>
          <w:rFonts w:ascii="Tahoma" w:hAnsi="Tahoma" w:cs="Tahoma"/>
          <w:sz w:val="24"/>
          <w:szCs w:val="24"/>
        </w:rPr>
        <w:t>И приходит пора… Несмотря на любую погоду,</w:t>
      </w:r>
    </w:p>
    <w:p w:rsidR="00901F14" w:rsidRPr="009F6231" w:rsidRDefault="00901F14" w:rsidP="00536D50">
      <w:pPr>
        <w:pStyle w:val="a4"/>
        <w:ind w:left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Она ласковым солнцем и светлой надеждой полна…</w:t>
      </w:r>
      <w:r w:rsidRPr="009F6231">
        <w:rPr>
          <w:rFonts w:ascii="Tahoma" w:hAnsi="Tahoma" w:cs="Tahoma"/>
          <w:sz w:val="24"/>
          <w:szCs w:val="24"/>
        </w:rPr>
        <w:br/>
        <w:t>Потому что всегда по закону любви и природы,</w:t>
      </w:r>
      <w:r w:rsidRPr="009F6231">
        <w:rPr>
          <w:rFonts w:ascii="Tahoma" w:hAnsi="Tahoma" w:cs="Tahoma"/>
          <w:sz w:val="24"/>
          <w:szCs w:val="24"/>
        </w:rPr>
        <w:br/>
        <w:t>Только с этого дня начинается в мире весна!</w:t>
      </w:r>
    </w:p>
    <w:p w:rsidR="00901F14" w:rsidRPr="009F6231" w:rsidRDefault="00901F14" w:rsidP="00901F14">
      <w:pPr>
        <w:pStyle w:val="a4"/>
        <w:rPr>
          <w:rFonts w:ascii="Tahoma" w:hAnsi="Tahoma" w:cs="Tahoma"/>
          <w:sz w:val="24"/>
          <w:szCs w:val="24"/>
        </w:rPr>
      </w:pPr>
    </w:p>
    <w:p w:rsidR="00EE45F5" w:rsidRPr="009F6231" w:rsidRDefault="00901F14" w:rsidP="00536D50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>Мы продолжаем нашу программу</w:t>
      </w:r>
      <w:r w:rsidR="00536D50">
        <w:rPr>
          <w:rFonts w:ascii="Tahoma" w:hAnsi="Tahoma" w:cs="Tahoma"/>
          <w:sz w:val="24"/>
          <w:szCs w:val="24"/>
        </w:rPr>
        <w:t>.</w:t>
      </w:r>
      <w:r w:rsidRPr="009F6231">
        <w:rPr>
          <w:rFonts w:ascii="Tahoma" w:hAnsi="Tahoma" w:cs="Tahoma"/>
          <w:sz w:val="24"/>
          <w:szCs w:val="24"/>
        </w:rPr>
        <w:t xml:space="preserve"> </w:t>
      </w:r>
      <w:r w:rsidR="00536D50">
        <w:rPr>
          <w:rFonts w:ascii="Tahoma" w:hAnsi="Tahoma" w:cs="Tahoma"/>
          <w:sz w:val="24"/>
          <w:szCs w:val="24"/>
        </w:rPr>
        <w:t>И</w:t>
      </w:r>
      <w:r w:rsidRPr="009F6231">
        <w:rPr>
          <w:rFonts w:ascii="Tahoma" w:hAnsi="Tahoma" w:cs="Tahoma"/>
          <w:sz w:val="24"/>
          <w:szCs w:val="24"/>
        </w:rPr>
        <w:t xml:space="preserve"> с</w:t>
      </w:r>
      <w:r w:rsidR="001918A9" w:rsidRPr="009F6231">
        <w:rPr>
          <w:rFonts w:ascii="Tahoma" w:hAnsi="Tahoma" w:cs="Tahoma"/>
          <w:sz w:val="24"/>
          <w:szCs w:val="24"/>
        </w:rPr>
        <w:t>ледующий конкурс называется «Моя мама может вс</w:t>
      </w:r>
      <w:r w:rsidRPr="009F6231">
        <w:rPr>
          <w:rFonts w:ascii="Tahoma" w:hAnsi="Tahoma" w:cs="Tahoma"/>
          <w:sz w:val="24"/>
          <w:szCs w:val="24"/>
        </w:rPr>
        <w:t>ё</w:t>
      </w:r>
      <w:r w:rsidR="001918A9" w:rsidRPr="009F6231">
        <w:rPr>
          <w:rFonts w:ascii="Tahoma" w:hAnsi="Tahoma" w:cs="Tahoma"/>
          <w:sz w:val="24"/>
          <w:szCs w:val="24"/>
        </w:rPr>
        <w:t>». Мамам предлагается выступит</w:t>
      </w:r>
      <w:r w:rsidR="00EE45F5" w:rsidRPr="009F6231">
        <w:rPr>
          <w:rFonts w:ascii="Tahoma" w:hAnsi="Tahoma" w:cs="Tahoma"/>
          <w:sz w:val="24"/>
          <w:szCs w:val="24"/>
        </w:rPr>
        <w:t>ь в роли парикмахера</w:t>
      </w:r>
      <w:r w:rsidR="001918A9" w:rsidRPr="009F6231">
        <w:rPr>
          <w:rFonts w:ascii="Tahoma" w:hAnsi="Tahoma" w:cs="Tahoma"/>
          <w:sz w:val="24"/>
          <w:szCs w:val="24"/>
        </w:rPr>
        <w:t>, а дочкам – в роли моделей. Учитывается своеобразие выполненной работы, оригинальность названия и представления образа. На столиках за кулисами приготовлено вс</w:t>
      </w:r>
      <w:r w:rsidR="00536D50">
        <w:rPr>
          <w:rFonts w:ascii="Tahoma" w:hAnsi="Tahoma" w:cs="Tahoma"/>
          <w:sz w:val="24"/>
          <w:szCs w:val="24"/>
        </w:rPr>
        <w:t>ё,</w:t>
      </w:r>
      <w:r w:rsidR="001918A9" w:rsidRPr="009F6231">
        <w:rPr>
          <w:rFonts w:ascii="Tahoma" w:hAnsi="Tahoma" w:cs="Tahoma"/>
          <w:sz w:val="24"/>
          <w:szCs w:val="24"/>
        </w:rPr>
        <w:t xml:space="preserve"> необходимое для конкурса. Удачи вам! </w:t>
      </w:r>
    </w:p>
    <w:p w:rsidR="00EE45F5" w:rsidRPr="009F6231" w:rsidRDefault="00EE45F5" w:rsidP="00D470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EE45F5" w:rsidRPr="009F6231" w:rsidRDefault="001918A9" w:rsidP="00EE45F5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 xml:space="preserve">Участницы уходят </w:t>
      </w:r>
      <w:r w:rsidR="00EE45F5" w:rsidRPr="009F6231">
        <w:rPr>
          <w:rFonts w:ascii="Tahoma" w:hAnsi="Tahoma" w:cs="Tahoma"/>
          <w:i/>
          <w:sz w:val="24"/>
          <w:szCs w:val="24"/>
        </w:rPr>
        <w:t>за кулисы готовиться к конкурсу</w:t>
      </w:r>
      <w:r w:rsidRPr="009F6231">
        <w:rPr>
          <w:rFonts w:ascii="Tahoma" w:hAnsi="Tahoma" w:cs="Tahoma"/>
          <w:i/>
          <w:sz w:val="24"/>
          <w:szCs w:val="24"/>
        </w:rPr>
        <w:t>.</w:t>
      </w:r>
    </w:p>
    <w:p w:rsidR="00EE45F5" w:rsidRPr="009F6231" w:rsidRDefault="00EE45F5" w:rsidP="00D470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EE45F5" w:rsidP="00536D50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536D50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</w:t>
      </w:r>
      <w:r w:rsidR="003F63CA" w:rsidRPr="009F6231">
        <w:rPr>
          <w:rFonts w:ascii="Tahoma" w:hAnsi="Tahoma" w:cs="Tahoma"/>
          <w:sz w:val="24"/>
          <w:szCs w:val="24"/>
        </w:rPr>
        <w:t>Дорогие друзья! Пока наши дамы готовятся</w:t>
      </w:r>
      <w:r w:rsidR="00536D50">
        <w:rPr>
          <w:rFonts w:ascii="Tahoma" w:hAnsi="Tahoma" w:cs="Tahoma"/>
          <w:sz w:val="24"/>
          <w:szCs w:val="24"/>
        </w:rPr>
        <w:t>,</w:t>
      </w:r>
      <w:r w:rsidR="003F63CA" w:rsidRPr="009F6231">
        <w:rPr>
          <w:rFonts w:ascii="Tahoma" w:hAnsi="Tahoma" w:cs="Tahoma"/>
          <w:sz w:val="24"/>
          <w:szCs w:val="24"/>
        </w:rPr>
        <w:t xml:space="preserve"> мы приглашаем на сцену наших артистов.</w:t>
      </w:r>
    </w:p>
    <w:p w:rsidR="003F63CA" w:rsidRPr="009F6231" w:rsidRDefault="003F63CA" w:rsidP="003F63CA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3F63CA" w:rsidRPr="009F6231" w:rsidRDefault="003F63CA" w:rsidP="003F63CA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Концертный блок.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1918A9" w:rsidP="00536D50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536D50">
        <w:rPr>
          <w:rFonts w:ascii="Tahoma" w:hAnsi="Tahoma" w:cs="Tahoma"/>
          <w:b/>
          <w:sz w:val="24"/>
          <w:szCs w:val="24"/>
        </w:rPr>
        <w:t>:</w:t>
      </w:r>
      <w:r w:rsidR="00536D50">
        <w:rPr>
          <w:rFonts w:ascii="Tahoma" w:hAnsi="Tahoma" w:cs="Tahoma"/>
          <w:sz w:val="24"/>
          <w:szCs w:val="24"/>
        </w:rPr>
        <w:t xml:space="preserve"> Мы возвращаемся к четвё</w:t>
      </w:r>
      <w:r w:rsidRPr="009F6231">
        <w:rPr>
          <w:rFonts w:ascii="Tahoma" w:hAnsi="Tahoma" w:cs="Tahoma"/>
          <w:sz w:val="24"/>
          <w:szCs w:val="24"/>
        </w:rPr>
        <w:t>ртому конкурсу «Моя мама может вс</w:t>
      </w:r>
      <w:r w:rsidR="00901F14" w:rsidRPr="009F6231">
        <w:rPr>
          <w:rFonts w:ascii="Tahoma" w:hAnsi="Tahoma" w:cs="Tahoma"/>
          <w:sz w:val="24"/>
          <w:szCs w:val="24"/>
        </w:rPr>
        <w:t>ё</w:t>
      </w:r>
      <w:r w:rsidRPr="009F6231">
        <w:rPr>
          <w:rFonts w:ascii="Tahoma" w:hAnsi="Tahoma" w:cs="Tahoma"/>
          <w:sz w:val="24"/>
          <w:szCs w:val="24"/>
        </w:rPr>
        <w:t xml:space="preserve">», где мамы выступают </w:t>
      </w:r>
      <w:r w:rsidR="00901F14" w:rsidRPr="009F6231">
        <w:rPr>
          <w:rFonts w:ascii="Tahoma" w:hAnsi="Tahoma" w:cs="Tahoma"/>
          <w:sz w:val="24"/>
          <w:szCs w:val="24"/>
        </w:rPr>
        <w:t>в роли парикмахеров</w:t>
      </w:r>
      <w:r w:rsidRPr="009F6231">
        <w:rPr>
          <w:rFonts w:ascii="Tahoma" w:hAnsi="Tahoma" w:cs="Tahoma"/>
          <w:sz w:val="24"/>
          <w:szCs w:val="24"/>
        </w:rPr>
        <w:t>, а дочки – в роли моделей.</w:t>
      </w:r>
      <w:r w:rsidR="003F63CA" w:rsidRPr="009F6231">
        <w:rPr>
          <w:rFonts w:ascii="Tahoma" w:hAnsi="Tahoma" w:cs="Tahoma"/>
          <w:sz w:val="24"/>
          <w:szCs w:val="24"/>
        </w:rPr>
        <w:t xml:space="preserve"> 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 xml:space="preserve">Звучит </w:t>
      </w:r>
      <w:r w:rsidR="00901F14" w:rsidRPr="009F6231">
        <w:rPr>
          <w:rFonts w:ascii="Tahoma" w:hAnsi="Tahoma" w:cs="Tahoma"/>
          <w:i/>
          <w:sz w:val="24"/>
          <w:szCs w:val="24"/>
        </w:rPr>
        <w:t xml:space="preserve">музыка, </w:t>
      </w:r>
      <w:r w:rsidR="003F63CA" w:rsidRPr="009F6231">
        <w:rPr>
          <w:rFonts w:ascii="Tahoma" w:hAnsi="Tahoma" w:cs="Tahoma"/>
          <w:i/>
          <w:sz w:val="24"/>
          <w:szCs w:val="24"/>
        </w:rPr>
        <w:t xml:space="preserve">все </w:t>
      </w:r>
      <w:r w:rsidR="00901F14" w:rsidRPr="009F6231">
        <w:rPr>
          <w:rFonts w:ascii="Tahoma" w:hAnsi="Tahoma" w:cs="Tahoma"/>
          <w:i/>
          <w:sz w:val="24"/>
          <w:szCs w:val="24"/>
        </w:rPr>
        <w:t>у</w:t>
      </w:r>
      <w:r w:rsidRPr="009F6231">
        <w:rPr>
          <w:rFonts w:ascii="Tahoma" w:hAnsi="Tahoma" w:cs="Tahoma"/>
          <w:i/>
          <w:sz w:val="24"/>
          <w:szCs w:val="24"/>
        </w:rPr>
        <w:t>частницы выходят на сцену.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536D50" w:rsidP="00536D50">
      <w:pPr>
        <w:pStyle w:val="a4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1918A9" w:rsidRPr="009F6231">
        <w:rPr>
          <w:rFonts w:ascii="Tahoma" w:hAnsi="Tahoma" w:cs="Tahoma"/>
          <w:sz w:val="24"/>
          <w:szCs w:val="24"/>
        </w:rPr>
        <w:t xml:space="preserve"> Слово вам, юные леди!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Ид</w:t>
      </w:r>
      <w:r w:rsidR="00536D50">
        <w:rPr>
          <w:rFonts w:ascii="Tahoma" w:hAnsi="Tahoma" w:cs="Tahoma"/>
          <w:i/>
          <w:sz w:val="24"/>
          <w:szCs w:val="24"/>
        </w:rPr>
        <w:t>ё</w:t>
      </w:r>
      <w:r w:rsidRPr="009F6231">
        <w:rPr>
          <w:rFonts w:ascii="Tahoma" w:hAnsi="Tahoma" w:cs="Tahoma"/>
          <w:i/>
          <w:sz w:val="24"/>
          <w:szCs w:val="24"/>
        </w:rPr>
        <w:t>т поочередное представление конкурсантками выполненного образа, а жюри учитывает оригинальность подачи, прич</w:t>
      </w:r>
      <w:r w:rsidR="00536D50">
        <w:rPr>
          <w:rFonts w:ascii="Tahoma" w:hAnsi="Tahoma" w:cs="Tahoma"/>
          <w:i/>
          <w:sz w:val="24"/>
          <w:szCs w:val="24"/>
        </w:rPr>
        <w:t>ё</w:t>
      </w:r>
      <w:r w:rsidRPr="009F6231">
        <w:rPr>
          <w:rFonts w:ascii="Tahoma" w:hAnsi="Tahoma" w:cs="Tahoma"/>
          <w:i/>
          <w:sz w:val="24"/>
          <w:szCs w:val="24"/>
        </w:rPr>
        <w:t>ску</w:t>
      </w:r>
      <w:r w:rsidR="00901F14" w:rsidRPr="009F6231">
        <w:rPr>
          <w:rFonts w:ascii="Tahoma" w:hAnsi="Tahoma" w:cs="Tahoma"/>
          <w:i/>
          <w:sz w:val="24"/>
          <w:szCs w:val="24"/>
        </w:rPr>
        <w:t xml:space="preserve"> и творческий подход</w:t>
      </w:r>
      <w:r w:rsidRPr="009F6231">
        <w:rPr>
          <w:rFonts w:ascii="Tahoma" w:hAnsi="Tahoma" w:cs="Tahoma"/>
          <w:i/>
          <w:sz w:val="24"/>
          <w:szCs w:val="24"/>
        </w:rPr>
        <w:t>.</w:t>
      </w:r>
    </w:p>
    <w:p w:rsidR="00D4704C" w:rsidRPr="009F6231" w:rsidRDefault="00D470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1918A9" w:rsidP="00536D50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t>Ведущий</w:t>
      </w:r>
      <w:r w:rsidR="00536D50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Жюри предстоит решить сложный вопрос, кому отдать предпочтение в этом конкурсе, и подвести итоги всей программы. А для вас в исполнении</w:t>
      </w:r>
      <w:r w:rsidR="00536D50">
        <w:rPr>
          <w:rFonts w:ascii="Tahoma" w:hAnsi="Tahoma" w:cs="Tahoma"/>
          <w:sz w:val="24"/>
          <w:szCs w:val="24"/>
        </w:rPr>
        <w:t xml:space="preserve"> ____</w:t>
      </w:r>
      <w:r w:rsidRPr="009F6231">
        <w:rPr>
          <w:rFonts w:ascii="Tahoma" w:hAnsi="Tahoma" w:cs="Tahoma"/>
          <w:sz w:val="24"/>
          <w:szCs w:val="24"/>
        </w:rPr>
        <w:t xml:space="preserve"> (объявляет 2-3 концертных номера). 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3F63CA" w:rsidRPr="009F6231" w:rsidRDefault="003F63CA" w:rsidP="005C0D04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Концертный блок.</w:t>
      </w:r>
    </w:p>
    <w:p w:rsidR="00A7424C" w:rsidRPr="009F6231" w:rsidRDefault="00A7424C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1918A9" w:rsidRPr="009F6231" w:rsidRDefault="001918A9" w:rsidP="005C0D04">
      <w:pPr>
        <w:pStyle w:val="a4"/>
        <w:ind w:firstLine="708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b/>
          <w:sz w:val="24"/>
          <w:szCs w:val="24"/>
        </w:rPr>
        <w:lastRenderedPageBreak/>
        <w:t>Ведущий</w:t>
      </w:r>
      <w:r w:rsidR="005C0D04">
        <w:rPr>
          <w:rFonts w:ascii="Tahoma" w:hAnsi="Tahoma" w:cs="Tahoma"/>
          <w:b/>
          <w:sz w:val="24"/>
          <w:szCs w:val="24"/>
        </w:rPr>
        <w:t>:</w:t>
      </w:r>
      <w:r w:rsidRPr="009F6231">
        <w:rPr>
          <w:rFonts w:ascii="Tahoma" w:hAnsi="Tahoma" w:cs="Tahoma"/>
          <w:sz w:val="24"/>
          <w:szCs w:val="24"/>
        </w:rPr>
        <w:t xml:space="preserve"> Итак, жюри объявляет итоги нашей конкурсной программы.</w:t>
      </w:r>
    </w:p>
    <w:p w:rsidR="00A7424C" w:rsidRPr="009F6231" w:rsidRDefault="00A7424C" w:rsidP="009569FF">
      <w:pPr>
        <w:pStyle w:val="a4"/>
        <w:rPr>
          <w:rFonts w:ascii="Tahoma" w:hAnsi="Tahoma" w:cs="Tahoma"/>
          <w:sz w:val="24"/>
          <w:szCs w:val="24"/>
        </w:rPr>
      </w:pPr>
    </w:p>
    <w:p w:rsidR="00A7424C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Звучат фанфары. Жюри объявляет сво</w:t>
      </w:r>
      <w:r w:rsidR="00901F14" w:rsidRPr="009F6231">
        <w:rPr>
          <w:rFonts w:ascii="Tahoma" w:hAnsi="Tahoma" w:cs="Tahoma"/>
          <w:i/>
          <w:sz w:val="24"/>
          <w:szCs w:val="24"/>
        </w:rPr>
        <w:t>ё</w:t>
      </w:r>
      <w:r w:rsidRPr="009F6231">
        <w:rPr>
          <w:rFonts w:ascii="Tahoma" w:hAnsi="Tahoma" w:cs="Tahoma"/>
          <w:i/>
          <w:sz w:val="24"/>
          <w:szCs w:val="24"/>
        </w:rPr>
        <w:t xml:space="preserve"> решение. </w:t>
      </w:r>
    </w:p>
    <w:p w:rsidR="001918A9" w:rsidRPr="009F6231" w:rsidRDefault="001918A9" w:rsidP="00A7424C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Ид</w:t>
      </w:r>
      <w:r w:rsidR="005C0D04">
        <w:rPr>
          <w:rFonts w:ascii="Tahoma" w:hAnsi="Tahoma" w:cs="Tahoma"/>
          <w:i/>
          <w:sz w:val="24"/>
          <w:szCs w:val="24"/>
        </w:rPr>
        <w:t>ё</w:t>
      </w:r>
      <w:r w:rsidRPr="009F6231">
        <w:rPr>
          <w:rFonts w:ascii="Tahoma" w:hAnsi="Tahoma" w:cs="Tahoma"/>
          <w:i/>
          <w:sz w:val="24"/>
          <w:szCs w:val="24"/>
        </w:rPr>
        <w:t>т награждение всех участников.</w:t>
      </w:r>
      <w:r w:rsidR="003F63CA" w:rsidRPr="009F6231">
        <w:rPr>
          <w:rFonts w:ascii="Tahoma" w:hAnsi="Tahoma" w:cs="Tahoma"/>
          <w:i/>
          <w:sz w:val="24"/>
          <w:szCs w:val="24"/>
        </w:rPr>
        <w:t xml:space="preserve"> Фото на память.</w:t>
      </w:r>
    </w:p>
    <w:p w:rsidR="00A7424C" w:rsidRPr="009F6231" w:rsidRDefault="00A7424C" w:rsidP="00A7424C">
      <w:pPr>
        <w:pStyle w:val="a4"/>
        <w:jc w:val="both"/>
        <w:rPr>
          <w:rFonts w:ascii="Tahoma" w:hAnsi="Tahoma" w:cs="Tahoma"/>
          <w:i/>
          <w:sz w:val="24"/>
          <w:szCs w:val="24"/>
        </w:rPr>
      </w:pPr>
    </w:p>
    <w:p w:rsidR="005C0D04" w:rsidRDefault="005C0D04" w:rsidP="005C0D04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Ведущий:</w:t>
      </w:r>
      <w:r w:rsidR="001918A9" w:rsidRPr="009F623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  <w:r w:rsidR="00901F14" w:rsidRPr="009F6231">
        <w:rPr>
          <w:rFonts w:ascii="Tahoma" w:hAnsi="Tahoma" w:cs="Tahoma"/>
          <w:sz w:val="24"/>
          <w:szCs w:val="24"/>
        </w:rPr>
        <w:t>С душистой веточкой сирени</w:t>
      </w:r>
    </w:p>
    <w:p w:rsidR="005C0D04" w:rsidRDefault="00901F14" w:rsidP="005C0D04">
      <w:pPr>
        <w:pStyle w:val="a4"/>
        <w:ind w:left="1416"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Весна приходит в каждый дом, </w:t>
      </w:r>
    </w:p>
    <w:p w:rsidR="005C0D04" w:rsidRDefault="00901F14" w:rsidP="005C0D04">
      <w:pPr>
        <w:pStyle w:val="a4"/>
        <w:ind w:left="1416"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От всей души вас поздравляем </w:t>
      </w:r>
    </w:p>
    <w:p w:rsidR="005C0D04" w:rsidRDefault="00901F14" w:rsidP="005C0D04">
      <w:pPr>
        <w:pStyle w:val="a4"/>
        <w:ind w:left="1416"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С Международным Женским днём! </w:t>
      </w:r>
    </w:p>
    <w:p w:rsidR="00695F72" w:rsidRPr="009F6231" w:rsidRDefault="00695F72" w:rsidP="005C0D04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</w:p>
    <w:p w:rsidR="001918A9" w:rsidRPr="009F6231" w:rsidRDefault="001918A9" w:rsidP="005C0D04">
      <w:pPr>
        <w:pStyle w:val="a4"/>
        <w:ind w:firstLine="708"/>
        <w:jc w:val="both"/>
        <w:rPr>
          <w:rFonts w:ascii="Tahoma" w:hAnsi="Tahoma" w:cs="Tahoma"/>
          <w:sz w:val="24"/>
          <w:szCs w:val="24"/>
        </w:rPr>
      </w:pPr>
      <w:r w:rsidRPr="009F6231">
        <w:rPr>
          <w:rFonts w:ascii="Tahoma" w:hAnsi="Tahoma" w:cs="Tahoma"/>
          <w:sz w:val="24"/>
          <w:szCs w:val="24"/>
        </w:rPr>
        <w:t xml:space="preserve">Обаятельные, привлекательные, очаровательные, бесконечно нежные, с наступающим вас праздником! Пусть в этот день весенними лучами </w:t>
      </w:r>
      <w:r w:rsidR="00695F72" w:rsidRPr="009F6231">
        <w:rPr>
          <w:rFonts w:ascii="Tahoma" w:hAnsi="Tahoma" w:cs="Tahoma"/>
          <w:sz w:val="24"/>
          <w:szCs w:val="24"/>
        </w:rPr>
        <w:t>в</w:t>
      </w:r>
      <w:r w:rsidRPr="009F6231">
        <w:rPr>
          <w:rFonts w:ascii="Tahoma" w:hAnsi="Tahoma" w:cs="Tahoma"/>
          <w:sz w:val="24"/>
          <w:szCs w:val="24"/>
        </w:rPr>
        <w:t>ам улыбнутся люди и цветы. И пусть всегда идут по жизни с вами любовь, здоровье, счастье и мечты!</w:t>
      </w:r>
    </w:p>
    <w:p w:rsidR="00901F14" w:rsidRPr="009F6231" w:rsidRDefault="00901F14" w:rsidP="00A7424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1918A9" w:rsidRDefault="00901F14" w:rsidP="005C0D04">
      <w:pPr>
        <w:pStyle w:val="a4"/>
        <w:jc w:val="center"/>
        <w:rPr>
          <w:rFonts w:ascii="Tahoma" w:hAnsi="Tahoma" w:cs="Tahoma"/>
          <w:i/>
          <w:sz w:val="24"/>
          <w:szCs w:val="24"/>
        </w:rPr>
      </w:pPr>
      <w:r w:rsidRPr="009F6231">
        <w:rPr>
          <w:rFonts w:ascii="Tahoma" w:hAnsi="Tahoma" w:cs="Tahoma"/>
          <w:i/>
          <w:sz w:val="24"/>
          <w:szCs w:val="24"/>
        </w:rPr>
        <w:t>Чаепитие и игровая программа.</w:t>
      </w:r>
    </w:p>
    <w:p w:rsidR="005C0D04" w:rsidRDefault="005C0D04" w:rsidP="005C0D04">
      <w:pPr>
        <w:pStyle w:val="a4"/>
        <w:jc w:val="center"/>
        <w:rPr>
          <w:rFonts w:ascii="Tahoma" w:hAnsi="Tahoma" w:cs="Tahoma"/>
          <w:i/>
          <w:sz w:val="24"/>
          <w:szCs w:val="24"/>
        </w:rPr>
      </w:pPr>
    </w:p>
    <w:p w:rsidR="005C0D04" w:rsidRPr="005C0D04" w:rsidRDefault="005C0D04" w:rsidP="005C0D04">
      <w:pPr>
        <w:pStyle w:val="a4"/>
        <w:jc w:val="right"/>
        <w:rPr>
          <w:rFonts w:ascii="Tahoma" w:hAnsi="Tahoma" w:cs="Tahoma"/>
          <w:b/>
          <w:sz w:val="24"/>
          <w:szCs w:val="24"/>
        </w:rPr>
      </w:pPr>
      <w:r w:rsidRPr="005C0D04">
        <w:rPr>
          <w:rFonts w:ascii="Tahoma" w:hAnsi="Tahoma" w:cs="Tahoma"/>
          <w:b/>
          <w:sz w:val="24"/>
          <w:szCs w:val="24"/>
        </w:rPr>
        <w:t>Автор-составитель сценария:</w:t>
      </w:r>
    </w:p>
    <w:p w:rsidR="005C0D04" w:rsidRDefault="005C0D04" w:rsidP="005C0D04">
      <w:pPr>
        <w:pStyle w:val="a4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Методист ОМО КСРК ВОС</w:t>
      </w:r>
    </w:p>
    <w:p w:rsidR="005C0D04" w:rsidRPr="005C0D04" w:rsidRDefault="005C0D04" w:rsidP="005C0D04">
      <w:pPr>
        <w:pStyle w:val="a4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Я.В. </w:t>
      </w:r>
      <w:proofErr w:type="spellStart"/>
      <w:r>
        <w:rPr>
          <w:rFonts w:ascii="Tahoma" w:hAnsi="Tahoma" w:cs="Tahoma"/>
          <w:sz w:val="24"/>
          <w:szCs w:val="24"/>
        </w:rPr>
        <w:t>Буслакова</w:t>
      </w:r>
      <w:proofErr w:type="spellEnd"/>
    </w:p>
    <w:p w:rsidR="001918A9" w:rsidRPr="009F6231" w:rsidRDefault="001918A9" w:rsidP="009569FF">
      <w:pPr>
        <w:pStyle w:val="a4"/>
        <w:rPr>
          <w:rFonts w:ascii="Tahoma" w:hAnsi="Tahoma" w:cs="Tahoma"/>
          <w:sz w:val="24"/>
          <w:szCs w:val="24"/>
        </w:rPr>
      </w:pPr>
    </w:p>
    <w:sectPr w:rsidR="001918A9" w:rsidRPr="009F6231" w:rsidSect="0061512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90BCD"/>
    <w:multiLevelType w:val="hybridMultilevel"/>
    <w:tmpl w:val="AE14B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04A12"/>
    <w:multiLevelType w:val="hybridMultilevel"/>
    <w:tmpl w:val="83A6FCB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05DBB"/>
    <w:multiLevelType w:val="hybridMultilevel"/>
    <w:tmpl w:val="9F420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18A9"/>
    <w:rsid w:val="000B50A3"/>
    <w:rsid w:val="00111BFF"/>
    <w:rsid w:val="00165669"/>
    <w:rsid w:val="001918A9"/>
    <w:rsid w:val="00194B0F"/>
    <w:rsid w:val="0020060B"/>
    <w:rsid w:val="002108C4"/>
    <w:rsid w:val="002904BA"/>
    <w:rsid w:val="0032739A"/>
    <w:rsid w:val="003A3155"/>
    <w:rsid w:val="003D4A22"/>
    <w:rsid w:val="003D748E"/>
    <w:rsid w:val="003F63CA"/>
    <w:rsid w:val="00536D50"/>
    <w:rsid w:val="00564F05"/>
    <w:rsid w:val="0057643A"/>
    <w:rsid w:val="005C0D04"/>
    <w:rsid w:val="00613BDE"/>
    <w:rsid w:val="0061512D"/>
    <w:rsid w:val="00684168"/>
    <w:rsid w:val="00695F72"/>
    <w:rsid w:val="00700B18"/>
    <w:rsid w:val="00750071"/>
    <w:rsid w:val="00901F14"/>
    <w:rsid w:val="009569FF"/>
    <w:rsid w:val="00960D14"/>
    <w:rsid w:val="00980F02"/>
    <w:rsid w:val="00986BBB"/>
    <w:rsid w:val="00993CD5"/>
    <w:rsid w:val="009E43CC"/>
    <w:rsid w:val="009F6231"/>
    <w:rsid w:val="00A7424C"/>
    <w:rsid w:val="00A7736D"/>
    <w:rsid w:val="00AF6CA9"/>
    <w:rsid w:val="00B55E81"/>
    <w:rsid w:val="00C4334A"/>
    <w:rsid w:val="00D4704C"/>
    <w:rsid w:val="00DD46AB"/>
    <w:rsid w:val="00E23D1F"/>
    <w:rsid w:val="00EE45F5"/>
    <w:rsid w:val="00EF576E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FB387-6BBA-4AD4-B740-B769D9FB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8A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9569F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1512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1512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2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kino-photo-2</cp:lastModifiedBy>
  <cp:revision>26</cp:revision>
  <dcterms:created xsi:type="dcterms:W3CDTF">2020-12-28T11:54:00Z</dcterms:created>
  <dcterms:modified xsi:type="dcterms:W3CDTF">2021-01-12T12:13:00Z</dcterms:modified>
</cp:coreProperties>
</file>