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ook w:val="04A0"/>
      </w:tblPr>
      <w:tblGrid>
        <w:gridCol w:w="817"/>
        <w:gridCol w:w="8222"/>
        <w:gridCol w:w="1559"/>
      </w:tblGrid>
      <w:tr w:rsidR="008142DD" w:rsidRPr="008142DD" w:rsidTr="005E533E">
        <w:trPr>
          <w:trHeight w:val="1605"/>
        </w:trPr>
        <w:tc>
          <w:tcPr>
            <w:tcW w:w="817" w:type="dxa"/>
            <w:hideMark/>
          </w:tcPr>
          <w:p w:rsidR="008142DD" w:rsidRPr="008142DD" w:rsidRDefault="008142DD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bookmarkStart w:id="0" w:name="bookmark0"/>
            <w:r w:rsidRPr="008142DD"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-384175</wp:posOffset>
                  </wp:positionH>
                  <wp:positionV relativeFrom="paragraph">
                    <wp:posOffset>511175</wp:posOffset>
                  </wp:positionV>
                  <wp:extent cx="1116330" cy="574040"/>
                  <wp:effectExtent l="19050" t="0" r="7620" b="0"/>
                  <wp:wrapNone/>
                  <wp:docPr id="5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574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2" w:type="dxa"/>
            <w:hideMark/>
          </w:tcPr>
          <w:p w:rsidR="008142DD" w:rsidRPr="008142DD" w:rsidRDefault="008142DD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proofErr w:type="gramStart"/>
            <w:r w:rsidRPr="008142DD">
              <w:rPr>
                <w:rFonts w:ascii="Tahoma" w:hAnsi="Tahoma" w:cs="Tahoma"/>
                <w:sz w:val="36"/>
                <w:szCs w:val="36"/>
              </w:rPr>
              <w:t>ВСЕРОССИЙСКОЕ</w:t>
            </w:r>
            <w:proofErr w:type="gramEnd"/>
            <w:r w:rsidRPr="008142DD">
              <w:rPr>
                <w:rFonts w:ascii="Tahoma" w:hAnsi="Tahoma" w:cs="Tahoma"/>
                <w:sz w:val="36"/>
                <w:szCs w:val="36"/>
              </w:rPr>
              <w:t xml:space="preserve"> ОРДЕНА ТРУДОВОГО КРАСНОГО</w:t>
            </w:r>
          </w:p>
          <w:p w:rsidR="008142DD" w:rsidRPr="008142DD" w:rsidRDefault="008142DD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8142DD">
              <w:rPr>
                <w:rFonts w:ascii="Tahoma" w:hAnsi="Tahoma" w:cs="Tahoma"/>
                <w:sz w:val="36"/>
                <w:szCs w:val="36"/>
              </w:rPr>
              <w:t>ЗНАМЕНИ ОБЩЕСТВО СЛЕПЫХ</w:t>
            </w:r>
            <w:r w:rsidRPr="008142DD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  <w:hideMark/>
          </w:tcPr>
          <w:p w:rsidR="008142DD" w:rsidRPr="008142DD" w:rsidRDefault="008142DD" w:rsidP="005E533E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8142DD">
              <w:rPr>
                <w:rFonts w:ascii="Tahoma" w:hAnsi="Tahoma" w:cs="Tahoma"/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280035</wp:posOffset>
                  </wp:positionH>
                  <wp:positionV relativeFrom="paragraph">
                    <wp:posOffset>95250</wp:posOffset>
                  </wp:positionV>
                  <wp:extent cx="709295" cy="1122680"/>
                  <wp:effectExtent l="19050" t="0" r="0" b="0"/>
                  <wp:wrapNone/>
                  <wp:docPr id="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95" cy="1122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142DD" w:rsidRPr="008142DD" w:rsidRDefault="008142DD" w:rsidP="008142DD">
      <w:pPr>
        <w:jc w:val="center"/>
        <w:rPr>
          <w:rFonts w:ascii="Tahoma" w:hAnsi="Tahoma" w:cs="Tahoma"/>
          <w:sz w:val="36"/>
          <w:szCs w:val="36"/>
        </w:rPr>
      </w:pPr>
    </w:p>
    <w:p w:rsidR="008142DD" w:rsidRPr="008142DD" w:rsidRDefault="008142DD" w:rsidP="008142DD">
      <w:pPr>
        <w:jc w:val="center"/>
        <w:rPr>
          <w:rFonts w:ascii="Tahoma" w:hAnsi="Tahoma" w:cs="Tahoma"/>
          <w:sz w:val="36"/>
          <w:szCs w:val="36"/>
        </w:rPr>
      </w:pPr>
      <w:r w:rsidRPr="008142DD">
        <w:rPr>
          <w:rFonts w:ascii="Tahoma" w:hAnsi="Tahoma" w:cs="Tahoma"/>
          <w:sz w:val="36"/>
          <w:szCs w:val="36"/>
        </w:rPr>
        <w:t>Организационно-методический отдел</w:t>
      </w:r>
    </w:p>
    <w:p w:rsidR="00010239" w:rsidRPr="008142DD" w:rsidRDefault="00010239" w:rsidP="00010239">
      <w:pPr>
        <w:jc w:val="center"/>
        <w:rPr>
          <w:rFonts w:ascii="Tahoma" w:hAnsi="Tahoma" w:cs="Tahoma"/>
          <w:b/>
          <w:sz w:val="36"/>
          <w:szCs w:val="36"/>
        </w:rPr>
      </w:pPr>
    </w:p>
    <w:p w:rsidR="00010239" w:rsidRDefault="00010239" w:rsidP="00010239">
      <w:pPr>
        <w:jc w:val="center"/>
        <w:rPr>
          <w:rFonts w:ascii="Tahoma" w:hAnsi="Tahoma" w:cs="Tahoma"/>
          <w:b/>
        </w:rPr>
      </w:pPr>
    </w:p>
    <w:p w:rsidR="00010239" w:rsidRDefault="00010239" w:rsidP="00010239">
      <w:pPr>
        <w:jc w:val="center"/>
        <w:rPr>
          <w:rFonts w:ascii="Tahoma" w:hAnsi="Tahoma" w:cs="Tahoma"/>
          <w:b/>
        </w:rPr>
      </w:pPr>
    </w:p>
    <w:p w:rsidR="00010239" w:rsidRDefault="00010239" w:rsidP="00010239">
      <w:pPr>
        <w:jc w:val="center"/>
        <w:rPr>
          <w:rFonts w:ascii="Tahoma" w:hAnsi="Tahoma" w:cs="Tahoma"/>
          <w:b/>
        </w:rPr>
      </w:pPr>
    </w:p>
    <w:p w:rsidR="00010239" w:rsidRDefault="00010239" w:rsidP="00010239">
      <w:pPr>
        <w:jc w:val="center"/>
        <w:rPr>
          <w:rFonts w:ascii="Tahoma" w:hAnsi="Tahoma" w:cs="Tahoma"/>
          <w:b/>
        </w:rPr>
      </w:pPr>
    </w:p>
    <w:p w:rsidR="00010239" w:rsidRDefault="00010239" w:rsidP="00010239">
      <w:pPr>
        <w:jc w:val="center"/>
        <w:rPr>
          <w:rFonts w:ascii="Tahoma" w:hAnsi="Tahoma" w:cs="Tahoma"/>
          <w:b/>
        </w:rPr>
      </w:pPr>
    </w:p>
    <w:p w:rsidR="00010239" w:rsidRDefault="00010239" w:rsidP="00010239">
      <w:pPr>
        <w:jc w:val="center"/>
        <w:rPr>
          <w:rFonts w:ascii="Tahoma" w:hAnsi="Tahoma" w:cs="Tahoma"/>
          <w:b/>
        </w:rPr>
      </w:pPr>
    </w:p>
    <w:p w:rsidR="00010239" w:rsidRDefault="00010239" w:rsidP="00010239">
      <w:pPr>
        <w:jc w:val="center"/>
        <w:rPr>
          <w:rFonts w:ascii="Tahoma" w:hAnsi="Tahoma" w:cs="Tahoma"/>
          <w:b/>
        </w:rPr>
      </w:pPr>
    </w:p>
    <w:p w:rsidR="00010239" w:rsidRDefault="00010239" w:rsidP="00010239">
      <w:pPr>
        <w:jc w:val="center"/>
        <w:rPr>
          <w:rFonts w:ascii="Tahoma" w:hAnsi="Tahoma" w:cs="Tahoma"/>
          <w:b/>
        </w:rPr>
      </w:pPr>
    </w:p>
    <w:p w:rsidR="00010239" w:rsidRPr="00846A08" w:rsidRDefault="00010239" w:rsidP="00010239">
      <w:pPr>
        <w:jc w:val="center"/>
        <w:rPr>
          <w:rFonts w:ascii="Tahoma" w:hAnsi="Tahoma" w:cs="Tahoma"/>
          <w:b/>
        </w:rPr>
      </w:pPr>
    </w:p>
    <w:p w:rsidR="00010239" w:rsidRPr="00846A08" w:rsidRDefault="00010239" w:rsidP="00010239">
      <w:pPr>
        <w:jc w:val="center"/>
        <w:rPr>
          <w:rFonts w:ascii="Tahoma" w:hAnsi="Tahoma" w:cs="Tahoma"/>
          <w:b/>
        </w:rPr>
      </w:pPr>
    </w:p>
    <w:p w:rsidR="00010239" w:rsidRDefault="00010239" w:rsidP="00CD74EE">
      <w:pPr>
        <w:pStyle w:val="10"/>
        <w:shd w:val="clear" w:color="auto" w:fill="auto"/>
        <w:spacing w:line="240" w:lineRule="auto"/>
        <w:jc w:val="center"/>
        <w:outlineLvl w:val="9"/>
        <w:rPr>
          <w:rStyle w:val="11"/>
          <w:rFonts w:ascii="Tahoma" w:hAnsi="Tahoma" w:cs="Tahoma"/>
          <w:b/>
          <w:spacing w:val="0"/>
          <w:sz w:val="56"/>
          <w:szCs w:val="56"/>
        </w:rPr>
      </w:pPr>
      <w:r w:rsidRPr="00010239">
        <w:rPr>
          <w:rStyle w:val="11"/>
          <w:rFonts w:ascii="Tahoma" w:hAnsi="Tahoma" w:cs="Tahoma"/>
          <w:b/>
          <w:spacing w:val="0"/>
          <w:sz w:val="56"/>
          <w:szCs w:val="56"/>
        </w:rPr>
        <w:t>ОСОБЕННОСТИ ПОДГОТОВКИ</w:t>
      </w:r>
    </w:p>
    <w:p w:rsidR="00010239" w:rsidRDefault="00010239" w:rsidP="00CD74EE">
      <w:pPr>
        <w:pStyle w:val="10"/>
        <w:shd w:val="clear" w:color="auto" w:fill="auto"/>
        <w:spacing w:line="240" w:lineRule="auto"/>
        <w:jc w:val="center"/>
        <w:outlineLvl w:val="9"/>
        <w:rPr>
          <w:rStyle w:val="11"/>
          <w:rFonts w:ascii="Tahoma" w:hAnsi="Tahoma" w:cs="Tahoma"/>
          <w:b/>
          <w:spacing w:val="0"/>
          <w:sz w:val="56"/>
          <w:szCs w:val="56"/>
        </w:rPr>
      </w:pPr>
      <w:r w:rsidRPr="00010239">
        <w:rPr>
          <w:rStyle w:val="11"/>
          <w:rFonts w:ascii="Tahoma" w:hAnsi="Tahoma" w:cs="Tahoma"/>
          <w:b/>
          <w:spacing w:val="0"/>
          <w:sz w:val="56"/>
          <w:szCs w:val="56"/>
        </w:rPr>
        <w:t>И ПРОВЕДЕНИЯ КВЕСТ-ИГРЫ: СОВЕТЫ РЕЖИССЕРА</w:t>
      </w:r>
    </w:p>
    <w:p w:rsidR="00010239" w:rsidRDefault="00010239" w:rsidP="00CD74EE">
      <w:pPr>
        <w:pStyle w:val="10"/>
        <w:shd w:val="clear" w:color="auto" w:fill="auto"/>
        <w:spacing w:line="240" w:lineRule="auto"/>
        <w:ind w:firstLine="709"/>
        <w:jc w:val="center"/>
        <w:outlineLvl w:val="9"/>
        <w:rPr>
          <w:rStyle w:val="11"/>
          <w:rFonts w:ascii="Tahoma" w:hAnsi="Tahoma" w:cs="Tahoma"/>
          <w:b/>
          <w:spacing w:val="0"/>
          <w:sz w:val="56"/>
          <w:szCs w:val="56"/>
        </w:rPr>
      </w:pPr>
    </w:p>
    <w:p w:rsidR="00010239" w:rsidRPr="00010239" w:rsidRDefault="00010239" w:rsidP="00CD74EE">
      <w:pPr>
        <w:pStyle w:val="10"/>
        <w:shd w:val="clear" w:color="auto" w:fill="auto"/>
        <w:spacing w:line="240" w:lineRule="auto"/>
        <w:jc w:val="center"/>
        <w:outlineLvl w:val="9"/>
        <w:rPr>
          <w:rFonts w:ascii="Tahoma" w:hAnsi="Tahoma" w:cs="Tahoma"/>
          <w:i/>
          <w:spacing w:val="0"/>
          <w:sz w:val="36"/>
          <w:szCs w:val="36"/>
        </w:rPr>
      </w:pPr>
      <w:r w:rsidRPr="00010239">
        <w:rPr>
          <w:rStyle w:val="11"/>
          <w:rFonts w:ascii="Tahoma" w:hAnsi="Tahoma" w:cs="Tahoma"/>
          <w:i/>
          <w:spacing w:val="0"/>
          <w:sz w:val="36"/>
          <w:szCs w:val="36"/>
        </w:rPr>
        <w:t>Методические рекомендации</w:t>
      </w:r>
    </w:p>
    <w:p w:rsidR="00010239" w:rsidRDefault="00010239" w:rsidP="00CD74EE">
      <w:pPr>
        <w:rPr>
          <w:rFonts w:ascii="Tahoma" w:hAnsi="Tahoma" w:cs="Tahoma"/>
          <w:b/>
          <w:sz w:val="44"/>
          <w:szCs w:val="44"/>
        </w:rPr>
      </w:pPr>
    </w:p>
    <w:p w:rsidR="00010239" w:rsidRDefault="00010239" w:rsidP="00010239">
      <w:pPr>
        <w:jc w:val="center"/>
        <w:rPr>
          <w:rFonts w:ascii="Tahoma" w:hAnsi="Tahoma" w:cs="Tahoma"/>
          <w:b/>
          <w:sz w:val="44"/>
          <w:szCs w:val="44"/>
        </w:rPr>
      </w:pPr>
    </w:p>
    <w:p w:rsidR="00010239" w:rsidRDefault="00010239" w:rsidP="00010239">
      <w:pPr>
        <w:jc w:val="center"/>
        <w:rPr>
          <w:rFonts w:ascii="Tahoma" w:hAnsi="Tahoma" w:cs="Tahoma"/>
          <w:b/>
          <w:sz w:val="44"/>
          <w:szCs w:val="44"/>
        </w:rPr>
      </w:pPr>
    </w:p>
    <w:p w:rsidR="00010239" w:rsidRDefault="00010239" w:rsidP="00010239">
      <w:pPr>
        <w:jc w:val="center"/>
        <w:rPr>
          <w:rFonts w:ascii="Tahoma" w:hAnsi="Tahoma" w:cs="Tahoma"/>
          <w:b/>
          <w:sz w:val="44"/>
          <w:szCs w:val="44"/>
        </w:rPr>
      </w:pPr>
    </w:p>
    <w:p w:rsidR="00010239" w:rsidRDefault="00010239" w:rsidP="00010239">
      <w:pPr>
        <w:jc w:val="center"/>
        <w:rPr>
          <w:rFonts w:ascii="Tahoma" w:hAnsi="Tahoma" w:cs="Tahoma"/>
          <w:b/>
          <w:sz w:val="44"/>
          <w:szCs w:val="44"/>
        </w:rPr>
      </w:pPr>
    </w:p>
    <w:p w:rsidR="008142DD" w:rsidRDefault="008142DD" w:rsidP="00010239">
      <w:pPr>
        <w:jc w:val="center"/>
        <w:rPr>
          <w:rFonts w:ascii="Tahoma" w:hAnsi="Tahoma" w:cs="Tahoma"/>
          <w:b/>
          <w:sz w:val="44"/>
          <w:szCs w:val="44"/>
        </w:rPr>
      </w:pPr>
    </w:p>
    <w:p w:rsidR="00010239" w:rsidRDefault="00010239" w:rsidP="00010239">
      <w:pPr>
        <w:jc w:val="center"/>
        <w:rPr>
          <w:rFonts w:ascii="Tahoma" w:hAnsi="Tahoma" w:cs="Tahoma"/>
          <w:b/>
          <w:sz w:val="44"/>
          <w:szCs w:val="44"/>
        </w:rPr>
      </w:pPr>
    </w:p>
    <w:p w:rsidR="00010239" w:rsidRPr="00846A08" w:rsidRDefault="00010239" w:rsidP="00010239">
      <w:pPr>
        <w:jc w:val="center"/>
        <w:rPr>
          <w:rFonts w:ascii="Tahoma" w:hAnsi="Tahoma" w:cs="Tahoma"/>
          <w:sz w:val="44"/>
          <w:szCs w:val="44"/>
        </w:rPr>
      </w:pPr>
    </w:p>
    <w:p w:rsidR="00010239" w:rsidRPr="00846A08" w:rsidRDefault="00010239" w:rsidP="00010239">
      <w:pPr>
        <w:jc w:val="center"/>
        <w:rPr>
          <w:rFonts w:ascii="Tahoma" w:hAnsi="Tahoma" w:cs="Tahoma"/>
          <w:sz w:val="44"/>
          <w:szCs w:val="44"/>
        </w:rPr>
      </w:pPr>
      <w:r w:rsidRPr="00846A08">
        <w:rPr>
          <w:rFonts w:ascii="Tahoma" w:hAnsi="Tahoma" w:cs="Tahoma"/>
          <w:sz w:val="44"/>
          <w:szCs w:val="44"/>
        </w:rPr>
        <w:t>МОСКВА</w:t>
      </w:r>
    </w:p>
    <w:p w:rsidR="00010239" w:rsidRPr="00846A08" w:rsidRDefault="00085075" w:rsidP="00010239">
      <w:pPr>
        <w:jc w:val="center"/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44"/>
          <w:szCs w:val="44"/>
        </w:rPr>
        <w:t>2015</w:t>
      </w:r>
    </w:p>
    <w:bookmarkEnd w:id="0"/>
    <w:p w:rsidR="00CD74EE" w:rsidRDefault="00CD74EE" w:rsidP="00010239">
      <w:pPr>
        <w:pStyle w:val="20"/>
        <w:shd w:val="clear" w:color="auto" w:fill="auto"/>
        <w:spacing w:line="240" w:lineRule="auto"/>
        <w:ind w:firstLine="709"/>
        <w:rPr>
          <w:rStyle w:val="20pt"/>
          <w:rFonts w:ascii="Tahoma" w:hAnsi="Tahoma" w:cs="Tahoma"/>
          <w:b w:val="0"/>
          <w:iCs/>
          <w:spacing w:val="0"/>
          <w:sz w:val="24"/>
          <w:szCs w:val="24"/>
        </w:rPr>
      </w:pPr>
    </w:p>
    <w:p w:rsidR="00D63EB6" w:rsidRDefault="00D63EB6" w:rsidP="00010239">
      <w:pPr>
        <w:pStyle w:val="22"/>
        <w:shd w:val="clear" w:color="auto" w:fill="auto"/>
        <w:spacing w:before="0" w:line="240" w:lineRule="auto"/>
        <w:ind w:firstLine="709"/>
        <w:outlineLvl w:val="9"/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</w:pPr>
      <w:bookmarkStart w:id="1" w:name="bookmark1"/>
      <w:r w:rsidRPr="00D63EB6"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  <w:lastRenderedPageBreak/>
        <w:t xml:space="preserve">Публикуем эту статью, поскольку тема её - </w:t>
      </w:r>
      <w:proofErr w:type="spellStart"/>
      <w:r w:rsidRPr="00D63EB6"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  <w:t>квесты</w:t>
      </w:r>
      <w:proofErr w:type="spellEnd"/>
      <w:r w:rsidRPr="00D63EB6"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  <w:t xml:space="preserve"> - всё больше входят в жизнь </w:t>
      </w:r>
      <w:proofErr w:type="gramStart"/>
      <w:r w:rsidRPr="00D63EB6"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  <w:t>незрячих</w:t>
      </w:r>
      <w:proofErr w:type="gramEnd"/>
      <w:r w:rsidRPr="00D63EB6"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  <w:t xml:space="preserve"> и слабовидящих. Они являются частью молодежных форумов, заставляют активно действовать учащих коррекционных школ, и так далее.</w:t>
      </w:r>
      <w:r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  <w:t xml:space="preserve"> </w:t>
      </w:r>
    </w:p>
    <w:p w:rsidR="00695132" w:rsidRPr="00D63EB6" w:rsidRDefault="0071363E" w:rsidP="00010239">
      <w:pPr>
        <w:pStyle w:val="22"/>
        <w:shd w:val="clear" w:color="auto" w:fill="auto"/>
        <w:spacing w:before="0" w:line="240" w:lineRule="auto"/>
        <w:ind w:firstLine="709"/>
        <w:outlineLvl w:val="9"/>
        <w:rPr>
          <w:rFonts w:ascii="Tahoma" w:hAnsi="Tahoma" w:cs="Tahoma"/>
          <w:b w:val="0"/>
          <w:i w:val="0"/>
          <w:spacing w:val="0"/>
          <w:sz w:val="24"/>
          <w:szCs w:val="24"/>
        </w:rPr>
      </w:pPr>
      <w:r w:rsidRPr="00D63EB6"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  <w:t xml:space="preserve">В статье даются рекомендации по написанию сценария </w:t>
      </w:r>
      <w:proofErr w:type="spellStart"/>
      <w:r w:rsidRPr="00D63EB6"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  <w:t>квест-игры</w:t>
      </w:r>
      <w:proofErr w:type="spellEnd"/>
      <w:r w:rsidRPr="00D63EB6"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  <w:t xml:space="preserve"> и подго</w:t>
      </w:r>
      <w:r w:rsidRPr="00D63EB6"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  <w:softHyphen/>
        <w:t>товке мероприятий силами профессионального режиссера, а также приво</w:t>
      </w:r>
      <w:r w:rsidRPr="00D63EB6"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  <w:softHyphen/>
        <w:t xml:space="preserve">дятся примеры идей </w:t>
      </w:r>
      <w:proofErr w:type="spellStart"/>
      <w:r w:rsidRPr="00D63EB6"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  <w:t>квестов</w:t>
      </w:r>
      <w:proofErr w:type="spellEnd"/>
      <w:r w:rsidRPr="00D63EB6">
        <w:rPr>
          <w:rStyle w:val="23"/>
          <w:rFonts w:ascii="Tahoma" w:hAnsi="Tahoma" w:cs="Tahoma"/>
          <w:b/>
          <w:bCs/>
          <w:iCs/>
          <w:spacing w:val="0"/>
          <w:sz w:val="24"/>
          <w:szCs w:val="24"/>
        </w:rPr>
        <w:t xml:space="preserve"> из опыта работы авторов.</w:t>
      </w:r>
      <w:bookmarkEnd w:id="1"/>
    </w:p>
    <w:p w:rsidR="00D63EB6" w:rsidRDefault="00D63EB6" w:rsidP="00010239">
      <w:pPr>
        <w:pStyle w:val="30"/>
        <w:shd w:val="clear" w:color="auto" w:fill="auto"/>
        <w:spacing w:line="240" w:lineRule="auto"/>
        <w:ind w:firstLine="709"/>
        <w:rPr>
          <w:rStyle w:val="31"/>
          <w:rFonts w:ascii="Tahoma" w:hAnsi="Tahoma" w:cs="Tahoma"/>
          <w:spacing w:val="0"/>
          <w:sz w:val="24"/>
          <w:szCs w:val="24"/>
        </w:rPr>
      </w:pPr>
    </w:p>
    <w:p w:rsidR="00695132" w:rsidRPr="00010239" w:rsidRDefault="003E1B6C" w:rsidP="00010239">
      <w:pPr>
        <w:pStyle w:val="30"/>
        <w:shd w:val="clear" w:color="auto" w:fill="auto"/>
        <w:spacing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proofErr w:type="spellStart"/>
      <w:r w:rsidRPr="00010239">
        <w:rPr>
          <w:rStyle w:val="31"/>
          <w:rFonts w:ascii="Tahoma" w:hAnsi="Tahoma" w:cs="Tahoma"/>
          <w:spacing w:val="0"/>
          <w:sz w:val="24"/>
          <w:szCs w:val="24"/>
        </w:rPr>
        <w:t>К</w:t>
      </w:r>
      <w:r w:rsidR="0071363E" w:rsidRPr="00010239">
        <w:rPr>
          <w:rFonts w:ascii="Tahoma" w:hAnsi="Tahoma" w:cs="Tahoma"/>
          <w:spacing w:val="0"/>
          <w:sz w:val="24"/>
          <w:szCs w:val="24"/>
        </w:rPr>
        <w:t>вест</w:t>
      </w:r>
      <w:proofErr w:type="spellEnd"/>
      <w:r w:rsidR="0071363E" w:rsidRPr="00010239">
        <w:rPr>
          <w:rFonts w:ascii="Tahoma" w:hAnsi="Tahoma" w:cs="Tahoma"/>
          <w:spacing w:val="0"/>
          <w:sz w:val="24"/>
          <w:szCs w:val="24"/>
        </w:rPr>
        <w:t xml:space="preserve"> — это игра, которая создаст</w:t>
      </w:r>
      <w:r w:rsidRPr="00010239">
        <w:rPr>
          <w:rFonts w:ascii="Tahoma" w:hAnsi="Tahoma" w:cs="Tahoma"/>
          <w:spacing w:val="0"/>
          <w:sz w:val="24"/>
          <w:szCs w:val="24"/>
        </w:rPr>
        <w:t xml:space="preserve"> </w:t>
      </w:r>
      <w:r w:rsidR="0071363E" w:rsidRPr="00010239">
        <w:rPr>
          <w:rFonts w:ascii="Tahoma" w:hAnsi="Tahoma" w:cs="Tahoma"/>
          <w:spacing w:val="0"/>
          <w:sz w:val="24"/>
          <w:szCs w:val="24"/>
        </w:rPr>
        <w:t>незабываемую атмосферу загадки,</w:t>
      </w:r>
      <w:r w:rsidRPr="00010239">
        <w:rPr>
          <w:rFonts w:ascii="Tahoma" w:hAnsi="Tahoma" w:cs="Tahoma"/>
          <w:spacing w:val="0"/>
          <w:sz w:val="24"/>
          <w:szCs w:val="24"/>
        </w:rPr>
        <w:t xml:space="preserve"> </w:t>
      </w:r>
      <w:r w:rsidR="0071363E" w:rsidRPr="00010239">
        <w:rPr>
          <w:rFonts w:ascii="Tahoma" w:hAnsi="Tahoma" w:cs="Tahoma"/>
          <w:spacing w:val="0"/>
          <w:sz w:val="24"/>
          <w:szCs w:val="24"/>
        </w:rPr>
        <w:t>приключения и веселья для всех,</w:t>
      </w:r>
      <w:r w:rsidRPr="00010239">
        <w:rPr>
          <w:rFonts w:ascii="Tahoma" w:hAnsi="Tahoma" w:cs="Tahoma"/>
          <w:spacing w:val="0"/>
          <w:sz w:val="24"/>
          <w:szCs w:val="24"/>
        </w:rPr>
        <w:t xml:space="preserve"> </w:t>
      </w:r>
      <w:r w:rsidR="0071363E" w:rsidRPr="00010239">
        <w:rPr>
          <w:rFonts w:ascii="Tahoma" w:hAnsi="Tahoma" w:cs="Tahoma"/>
          <w:spacing w:val="0"/>
          <w:sz w:val="24"/>
          <w:szCs w:val="24"/>
        </w:rPr>
        <w:t xml:space="preserve">кто в ней участвует. </w:t>
      </w:r>
      <w:proofErr w:type="spellStart"/>
      <w:r w:rsidR="0071363E" w:rsidRPr="00010239">
        <w:rPr>
          <w:rFonts w:ascii="Tahoma" w:hAnsi="Tahoma" w:cs="Tahoma"/>
          <w:spacing w:val="0"/>
          <w:sz w:val="24"/>
          <w:szCs w:val="24"/>
        </w:rPr>
        <w:t>Квест</w:t>
      </w:r>
      <w:proofErr w:type="spellEnd"/>
      <w:r w:rsidR="0071363E" w:rsidRPr="00010239">
        <w:rPr>
          <w:rFonts w:ascii="Tahoma" w:hAnsi="Tahoma" w:cs="Tahoma"/>
          <w:spacing w:val="0"/>
          <w:sz w:val="24"/>
          <w:szCs w:val="24"/>
        </w:rPr>
        <w:t xml:space="preserve"> представляет собой активную, приключенческую</w:t>
      </w:r>
      <w:r w:rsidRPr="00010239">
        <w:rPr>
          <w:rFonts w:ascii="Tahoma" w:hAnsi="Tahoma" w:cs="Tahoma"/>
          <w:spacing w:val="0"/>
          <w:sz w:val="24"/>
          <w:szCs w:val="24"/>
        </w:rPr>
        <w:t xml:space="preserve"> </w:t>
      </w:r>
      <w:r w:rsidR="0071363E" w:rsidRPr="00010239">
        <w:rPr>
          <w:rFonts w:ascii="Tahoma" w:hAnsi="Tahoma" w:cs="Tahoma"/>
          <w:spacing w:val="0"/>
          <w:sz w:val="24"/>
          <w:szCs w:val="24"/>
        </w:rPr>
        <w:t>игру, в которой команда, используя свои</w:t>
      </w:r>
      <w:r w:rsidRPr="00010239">
        <w:rPr>
          <w:rFonts w:ascii="Tahoma" w:hAnsi="Tahoma" w:cs="Tahoma"/>
          <w:spacing w:val="0"/>
          <w:sz w:val="24"/>
          <w:szCs w:val="24"/>
        </w:rPr>
        <w:t xml:space="preserve"> </w:t>
      </w:r>
      <w:r w:rsidR="0071363E" w:rsidRPr="00010239">
        <w:rPr>
          <w:rFonts w:ascii="Tahoma" w:hAnsi="Tahoma" w:cs="Tahoma"/>
          <w:spacing w:val="0"/>
          <w:sz w:val="24"/>
          <w:szCs w:val="24"/>
        </w:rPr>
        <w:t>знания, интеллект, смекалку, силу, должна выполнить все задания и преодолеть</w:t>
      </w:r>
      <w:r w:rsidRPr="00010239">
        <w:rPr>
          <w:rFonts w:ascii="Tahoma" w:hAnsi="Tahoma" w:cs="Tahoma"/>
          <w:spacing w:val="0"/>
          <w:sz w:val="24"/>
          <w:szCs w:val="24"/>
        </w:rPr>
        <w:t xml:space="preserve"> </w:t>
      </w:r>
      <w:r w:rsidR="0071363E" w:rsidRPr="00010239">
        <w:rPr>
          <w:rFonts w:ascii="Tahoma" w:hAnsi="Tahoma" w:cs="Tahoma"/>
          <w:spacing w:val="0"/>
          <w:sz w:val="24"/>
          <w:szCs w:val="24"/>
        </w:rPr>
        <w:t>дистанцию в определенной последовательности, за определенное время. Все</w:t>
      </w:r>
      <w:r w:rsidRPr="00010239">
        <w:rPr>
          <w:rFonts w:ascii="Tahoma" w:hAnsi="Tahoma" w:cs="Tahoma"/>
          <w:spacing w:val="0"/>
          <w:sz w:val="24"/>
          <w:szCs w:val="24"/>
        </w:rPr>
        <w:t xml:space="preserve"> </w:t>
      </w:r>
      <w:r w:rsidR="0071363E" w:rsidRPr="00010239">
        <w:rPr>
          <w:rFonts w:ascii="Tahoma" w:hAnsi="Tahoma" w:cs="Tahoma"/>
          <w:spacing w:val="0"/>
          <w:sz w:val="24"/>
          <w:szCs w:val="24"/>
        </w:rPr>
        <w:t>точки (уровни) и задания подчинены</w:t>
      </w:r>
      <w:r w:rsidRPr="00010239">
        <w:rPr>
          <w:rFonts w:ascii="Tahoma" w:hAnsi="Tahoma" w:cs="Tahoma"/>
          <w:spacing w:val="0"/>
          <w:sz w:val="24"/>
          <w:szCs w:val="24"/>
        </w:rPr>
        <w:t xml:space="preserve"> </w:t>
      </w:r>
      <w:r w:rsidR="0071363E" w:rsidRPr="00010239">
        <w:rPr>
          <w:rFonts w:ascii="Tahoma" w:hAnsi="Tahoma" w:cs="Tahoma"/>
          <w:spacing w:val="0"/>
          <w:sz w:val="24"/>
          <w:szCs w:val="24"/>
        </w:rPr>
        <w:t>единой идее и теме и объединены общим сценарием. Количество точек и их</w:t>
      </w:r>
      <w:r w:rsidRPr="00010239">
        <w:rPr>
          <w:rFonts w:ascii="Tahoma" w:hAnsi="Tahoma" w:cs="Tahoma"/>
          <w:spacing w:val="0"/>
          <w:sz w:val="24"/>
          <w:szCs w:val="24"/>
        </w:rPr>
        <w:t xml:space="preserve"> </w:t>
      </w:r>
      <w:r w:rsidR="0071363E" w:rsidRPr="00010239">
        <w:rPr>
          <w:rFonts w:ascii="Tahoma" w:hAnsi="Tahoma" w:cs="Tahoma"/>
          <w:spacing w:val="0"/>
          <w:sz w:val="24"/>
          <w:szCs w:val="24"/>
        </w:rPr>
        <w:t>сложность определяются для каждой</w:t>
      </w:r>
      <w:r w:rsidR="001336B4">
        <w:rPr>
          <w:rFonts w:ascii="Tahoma" w:hAnsi="Tahoma" w:cs="Tahoma"/>
          <w:spacing w:val="0"/>
          <w:sz w:val="24"/>
          <w:szCs w:val="24"/>
        </w:rPr>
        <w:t xml:space="preserve"> </w:t>
      </w:r>
      <w:r w:rsidR="0071363E" w:rsidRPr="00010239">
        <w:rPr>
          <w:rFonts w:ascii="Tahoma" w:hAnsi="Tahoma" w:cs="Tahoma"/>
          <w:spacing w:val="0"/>
          <w:sz w:val="24"/>
          <w:szCs w:val="24"/>
        </w:rPr>
        <w:t>игры в отдельности.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Эта игра напоминает путешествие по станциям в оздоровительном лагере, на которых предлагалось выполнить зада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ния. Этот принцип стал одним из основ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ных жанров компьютерных игр —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квестов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и, выйдя за рамки виртуальной реально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сти, появился в нашей жизни.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Квесты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се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годня проводят как специалисты учреждений социальной сферы, так и частные компании, предлагающие поучаствовать в игре семьям, компании друзей, школь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никам, сотрудникам организаций и т.д.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— тот вид игры, который тре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бует тщательной подготовки. Именно от того, как будет продумана программа, зависит ее успех.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Для начала необходимо определить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ся с темой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квеста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(день рождения, ди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зайн, история города, страны или даже эпохи, музыка, кино).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 xml:space="preserve">Работая над идеей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квеста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>, решите, что будут делать участники:</w:t>
      </w:r>
    </w:p>
    <w:p w:rsidR="00695132" w:rsidRPr="00010239" w:rsidRDefault="0071363E" w:rsidP="00010239">
      <w:pPr>
        <w:pStyle w:val="1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что-то искать (подарок на день рож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дения, спрятанные сокровища, клад);</w:t>
      </w:r>
    </w:p>
    <w:p w:rsidR="00695132" w:rsidRPr="00010239" w:rsidRDefault="0071363E" w:rsidP="00010239">
      <w:pPr>
        <w:pStyle w:val="1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расследовать (для этого им нужно собра</w:t>
      </w:r>
      <w:r w:rsidR="001336B4">
        <w:rPr>
          <w:rFonts w:ascii="Tahoma" w:hAnsi="Tahoma" w:cs="Tahoma"/>
          <w:spacing w:val="0"/>
          <w:sz w:val="24"/>
          <w:szCs w:val="24"/>
        </w:rPr>
        <w:t>ть информацию: улики, свидетель</w:t>
      </w:r>
      <w:r w:rsidRPr="00010239">
        <w:rPr>
          <w:rFonts w:ascii="Tahoma" w:hAnsi="Tahoma" w:cs="Tahoma"/>
          <w:spacing w:val="0"/>
          <w:sz w:val="24"/>
          <w:szCs w:val="24"/>
        </w:rPr>
        <w:t>ские показания и т.д.);</w:t>
      </w:r>
    </w:p>
    <w:p w:rsidR="00695132" w:rsidRPr="00010239" w:rsidRDefault="0071363E" w:rsidP="00010239">
      <w:pPr>
        <w:pStyle w:val="12"/>
        <w:numPr>
          <w:ilvl w:val="0"/>
          <w:numId w:val="2"/>
        </w:numPr>
        <w:shd w:val="clear" w:color="auto" w:fill="auto"/>
        <w:tabs>
          <w:tab w:val="left" w:pos="410"/>
        </w:tabs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разгадывать какую-то тайну (напри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мер, </w:t>
      </w:r>
      <w:r w:rsidR="001336B4">
        <w:rPr>
          <w:rFonts w:ascii="Tahoma" w:hAnsi="Tahoma" w:cs="Tahoma"/>
          <w:spacing w:val="0"/>
          <w:sz w:val="24"/>
          <w:szCs w:val="24"/>
        </w:rPr>
        <w:t>в Великом Новгороде можно поуча</w:t>
      </w:r>
      <w:r w:rsidRPr="00010239">
        <w:rPr>
          <w:rFonts w:ascii="Tahoma" w:hAnsi="Tahoma" w:cs="Tahoma"/>
          <w:spacing w:val="0"/>
          <w:sz w:val="24"/>
          <w:szCs w:val="24"/>
        </w:rPr>
        <w:t>ствовать в игре, сценарий которой напи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сан по мотивам известного произведе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ния «Песни птицы </w:t>
      </w:r>
      <w:proofErr w:type="spellStart"/>
      <w:r w:rsidR="00C60C9C">
        <w:rPr>
          <w:rFonts w:ascii="Tahoma" w:hAnsi="Tahoma" w:cs="Tahoma"/>
          <w:spacing w:val="0"/>
          <w:sz w:val="24"/>
          <w:szCs w:val="24"/>
        </w:rPr>
        <w:t>Г</w:t>
      </w:r>
      <w:r w:rsidRPr="00010239">
        <w:rPr>
          <w:rFonts w:ascii="Tahoma" w:hAnsi="Tahoma" w:cs="Tahoma"/>
          <w:spacing w:val="0"/>
          <w:sz w:val="24"/>
          <w:szCs w:val="24"/>
        </w:rPr>
        <w:t>амаюн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>», и разгадать загадку узелкового письма);</w:t>
      </w:r>
    </w:p>
    <w:p w:rsidR="00695132" w:rsidRPr="00010239" w:rsidRDefault="0071363E" w:rsidP="00010239">
      <w:pPr>
        <w:pStyle w:val="12"/>
        <w:numPr>
          <w:ilvl w:val="0"/>
          <w:numId w:val="2"/>
        </w:numPr>
        <w:shd w:val="clear" w:color="auto" w:fill="auto"/>
        <w:tabs>
          <w:tab w:val="left" w:pos="481"/>
        </w:tabs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искать выход (участники должны найти ключ и выйти из комнаты) и т.д</w:t>
      </w:r>
      <w:proofErr w:type="gramStart"/>
      <w:r w:rsidRPr="00010239">
        <w:rPr>
          <w:rFonts w:ascii="Tahoma" w:hAnsi="Tahoma" w:cs="Tahoma"/>
          <w:spacing w:val="0"/>
          <w:sz w:val="24"/>
          <w:szCs w:val="24"/>
        </w:rPr>
        <w:t>..</w:t>
      </w:r>
      <w:proofErr w:type="gramEnd"/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Варианты зависят от фантазии орга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низаторов или потребности заказчика.</w:t>
      </w:r>
    </w:p>
    <w:p w:rsidR="00695132" w:rsidRPr="00010239" w:rsidRDefault="0071363E" w:rsidP="00010239">
      <w:pPr>
        <w:pStyle w:val="50"/>
        <w:shd w:val="clear" w:color="auto" w:fill="auto"/>
        <w:spacing w:line="240" w:lineRule="auto"/>
        <w:ind w:firstLine="709"/>
        <w:rPr>
          <w:rFonts w:ascii="Tahoma" w:hAnsi="Tahoma" w:cs="Tahoma"/>
          <w:i w:val="0"/>
          <w:spacing w:val="0"/>
          <w:sz w:val="24"/>
          <w:szCs w:val="24"/>
        </w:rPr>
      </w:pPr>
      <w:r w:rsidRPr="00C60C9C">
        <w:rPr>
          <w:rStyle w:val="50pt"/>
          <w:rFonts w:ascii="Tahoma" w:hAnsi="Tahoma" w:cs="Tahoma"/>
          <w:b w:val="0"/>
          <w:iCs/>
          <w:sz w:val="24"/>
          <w:szCs w:val="24"/>
          <w:u w:val="single"/>
        </w:rPr>
        <w:t>Совет режиссера</w:t>
      </w:r>
      <w:r w:rsidRPr="00010239">
        <w:rPr>
          <w:rStyle w:val="50pt"/>
          <w:rFonts w:ascii="Tahoma" w:hAnsi="Tahoma" w:cs="Tahoma"/>
          <w:b w:val="0"/>
          <w:iCs/>
          <w:sz w:val="24"/>
          <w:szCs w:val="24"/>
        </w:rPr>
        <w:t xml:space="preserve">: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помните</w:t>
      </w:r>
      <w:r w:rsidRPr="00010239">
        <w:rPr>
          <w:rStyle w:val="50pt0"/>
          <w:rFonts w:ascii="Tahoma" w:hAnsi="Tahoma" w:cs="Tahoma"/>
          <w:sz w:val="24"/>
          <w:szCs w:val="24"/>
        </w:rPr>
        <w:t xml:space="preserve">,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 xml:space="preserve">что </w:t>
      </w:r>
      <w:proofErr w:type="spellStart"/>
      <w:r w:rsidRPr="00010239">
        <w:rPr>
          <w:rFonts w:ascii="Tahoma" w:hAnsi="Tahoma" w:cs="Tahoma"/>
          <w:i w:val="0"/>
          <w:spacing w:val="0"/>
          <w:sz w:val="24"/>
          <w:szCs w:val="24"/>
        </w:rPr>
        <w:t>квест</w:t>
      </w:r>
      <w:proofErr w:type="spellEnd"/>
      <w:r w:rsidRPr="00010239">
        <w:rPr>
          <w:rStyle w:val="50pt0"/>
          <w:rFonts w:ascii="Tahoma" w:hAnsi="Tahoma" w:cs="Tahoma"/>
          <w:sz w:val="24"/>
          <w:szCs w:val="24"/>
        </w:rPr>
        <w:t xml:space="preserve"> —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это событие</w:t>
      </w:r>
      <w:r w:rsidRPr="00010239">
        <w:rPr>
          <w:rStyle w:val="50pt0"/>
          <w:rFonts w:ascii="Tahoma" w:hAnsi="Tahoma" w:cs="Tahoma"/>
          <w:sz w:val="24"/>
          <w:szCs w:val="24"/>
        </w:rPr>
        <w:t xml:space="preserve">,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факт действи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softHyphen/>
        <w:t>тельности, изменяющий поведение пер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softHyphen/>
        <w:t>сонажа. Постройте игру так</w:t>
      </w:r>
      <w:r w:rsidRPr="00010239">
        <w:rPr>
          <w:rStyle w:val="50pt0"/>
          <w:rFonts w:ascii="Tahoma" w:hAnsi="Tahoma" w:cs="Tahoma"/>
          <w:sz w:val="24"/>
          <w:szCs w:val="24"/>
        </w:rPr>
        <w:t xml:space="preserve">,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чтобы она была событийной</w:t>
      </w:r>
      <w:r w:rsidRPr="00010239">
        <w:rPr>
          <w:rStyle w:val="50pt0"/>
          <w:rFonts w:ascii="Tahoma" w:hAnsi="Tahoma" w:cs="Tahoma"/>
          <w:sz w:val="24"/>
          <w:szCs w:val="24"/>
        </w:rPr>
        <w:t xml:space="preserve"> —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чтобы в ней посто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softHyphen/>
        <w:t>янно менялись задания в рамках дости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softHyphen/>
        <w:t>жения единой цели.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При написании сценария мероприя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тия необходимо четко сформулировать цель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квеста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>, выполнение которой озна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чает победу. Обращаем ваше внимание на то, что цель должна быть лаконич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ной и понятной игрокам на старте. Игро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кам важно четко понимать, что и зачем они должны делать, а также какова цель игры и каждого этапа в отдельности.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 xml:space="preserve">Ответьте для себя на вопросы: нужно ли участникам мыслить логически или достаточно просто сработать вместе как слаженная команда, нужно ли выявить лидера или проявлять навыки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коман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дообразования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>? Разработайте инструк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цию к игре, где сформулируйте правила</w:t>
      </w:r>
      <w:r w:rsidR="00C60C9C">
        <w:rPr>
          <w:rFonts w:ascii="Tahoma" w:hAnsi="Tahoma" w:cs="Tahoma"/>
          <w:spacing w:val="0"/>
          <w:sz w:val="24"/>
          <w:szCs w:val="24"/>
        </w:rPr>
        <w:t xml:space="preserve"> </w:t>
      </w:r>
      <w:r w:rsidRPr="00010239">
        <w:rPr>
          <w:rFonts w:ascii="Tahoma" w:hAnsi="Tahoma" w:cs="Tahoma"/>
          <w:spacing w:val="0"/>
          <w:sz w:val="24"/>
          <w:szCs w:val="24"/>
        </w:rPr>
        <w:t>и ограничения, которые должны знать участники. Составьте логистику уровней или заданий игры.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Продумайте, каким образом участни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ки узнают о следующем этапе: либо на каждом уровне должно быть указание, как найти </w:t>
      </w:r>
      <w:proofErr w:type="gramStart"/>
      <w:r w:rsidRPr="00010239">
        <w:rPr>
          <w:rFonts w:ascii="Tahoma" w:hAnsi="Tahoma" w:cs="Tahoma"/>
          <w:spacing w:val="0"/>
          <w:sz w:val="24"/>
          <w:szCs w:val="24"/>
        </w:rPr>
        <w:t>следующий</w:t>
      </w:r>
      <w:proofErr w:type="gramEnd"/>
      <w:r w:rsidRPr="00010239">
        <w:rPr>
          <w:rFonts w:ascii="Tahoma" w:hAnsi="Tahoma" w:cs="Tahoma"/>
          <w:spacing w:val="0"/>
          <w:sz w:val="24"/>
          <w:szCs w:val="24"/>
        </w:rPr>
        <w:t>, либо участники должны, выполнив задание или разга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дав загадку, сообщить результаты веду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щему и получить следующую. Продумай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те форму и формулировки разных уров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ней подсказок, где должна находиться каждая подсказка и что в ней должно быть написано. Вы должны четко знать, на каком этапе находятся игроки, что им предстоит дальше, чтобы в случае необ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ходимости вы смогли подсказать и скор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ректировать игру.</w:t>
      </w:r>
    </w:p>
    <w:p w:rsidR="00695132" w:rsidRPr="00010239" w:rsidRDefault="0071363E" w:rsidP="00010239">
      <w:pPr>
        <w:pStyle w:val="50"/>
        <w:shd w:val="clear" w:color="auto" w:fill="auto"/>
        <w:spacing w:line="240" w:lineRule="auto"/>
        <w:ind w:firstLine="709"/>
        <w:rPr>
          <w:rFonts w:ascii="Tahoma" w:hAnsi="Tahoma" w:cs="Tahoma"/>
          <w:i w:val="0"/>
          <w:spacing w:val="0"/>
          <w:sz w:val="24"/>
          <w:szCs w:val="24"/>
        </w:rPr>
      </w:pPr>
      <w:r w:rsidRPr="00C60C9C">
        <w:rPr>
          <w:rStyle w:val="50pt"/>
          <w:rFonts w:ascii="Tahoma" w:hAnsi="Tahoma" w:cs="Tahoma"/>
          <w:b w:val="0"/>
          <w:iCs/>
          <w:sz w:val="24"/>
          <w:szCs w:val="24"/>
          <w:u w:val="single"/>
        </w:rPr>
        <w:t>Совет режиссера</w:t>
      </w:r>
      <w:r w:rsidRPr="00010239">
        <w:rPr>
          <w:rStyle w:val="50pt"/>
          <w:rFonts w:ascii="Tahoma" w:hAnsi="Tahoma" w:cs="Tahoma"/>
          <w:b w:val="0"/>
          <w:iCs/>
          <w:sz w:val="24"/>
          <w:szCs w:val="24"/>
        </w:rPr>
        <w:t xml:space="preserve">: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сценаристу важ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softHyphen/>
        <w:t xml:space="preserve">но выстроить начало и финал </w:t>
      </w:r>
      <w:proofErr w:type="spellStart"/>
      <w:r w:rsidRPr="00010239">
        <w:rPr>
          <w:rFonts w:ascii="Tahoma" w:hAnsi="Tahoma" w:cs="Tahoma"/>
          <w:i w:val="0"/>
          <w:spacing w:val="0"/>
          <w:sz w:val="24"/>
          <w:szCs w:val="24"/>
        </w:rPr>
        <w:t>квеста</w:t>
      </w:r>
      <w:proofErr w:type="spellEnd"/>
      <w:r w:rsidRPr="00010239">
        <w:rPr>
          <w:rStyle w:val="50pt0"/>
          <w:rFonts w:ascii="Tahoma" w:hAnsi="Tahoma" w:cs="Tahoma"/>
          <w:sz w:val="24"/>
          <w:szCs w:val="24"/>
        </w:rPr>
        <w:t xml:space="preserve"> —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придумать церемонию награждения и раздачи заданий</w:t>
      </w:r>
      <w:r w:rsidRPr="00010239">
        <w:rPr>
          <w:rStyle w:val="50pt0"/>
          <w:rFonts w:ascii="Tahoma" w:hAnsi="Tahoma" w:cs="Tahoma"/>
          <w:sz w:val="24"/>
          <w:szCs w:val="24"/>
        </w:rPr>
        <w:t xml:space="preserve">,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а также старта всей игры</w:t>
      </w:r>
      <w:r w:rsidRPr="00010239">
        <w:rPr>
          <w:rStyle w:val="50pt0"/>
          <w:rFonts w:ascii="Tahoma" w:hAnsi="Tahoma" w:cs="Tahoma"/>
          <w:sz w:val="24"/>
          <w:szCs w:val="24"/>
        </w:rPr>
        <w:t xml:space="preserve">.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На промежуточных заданиях реко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softHyphen/>
        <w:t>мендуем придумать ритуальные момен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softHyphen/>
        <w:t>ты поддержки участников</w:t>
      </w:r>
      <w:r w:rsidRPr="00010239">
        <w:rPr>
          <w:rStyle w:val="50pt0"/>
          <w:rFonts w:ascii="Tahoma" w:hAnsi="Tahoma" w:cs="Tahoma"/>
          <w:sz w:val="24"/>
          <w:szCs w:val="24"/>
        </w:rPr>
        <w:t xml:space="preserve">,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мотивацию продолжать игру Особенно это важно</w:t>
      </w:r>
      <w:r w:rsidRPr="00010239">
        <w:rPr>
          <w:rStyle w:val="50pt0"/>
          <w:rFonts w:ascii="Tahoma" w:hAnsi="Tahoma" w:cs="Tahoma"/>
          <w:sz w:val="24"/>
          <w:szCs w:val="24"/>
        </w:rPr>
        <w:t xml:space="preserve">,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если</w:t>
      </w:r>
      <w:r w:rsidR="00C60C9C">
        <w:rPr>
          <w:rFonts w:ascii="Tahoma" w:hAnsi="Tahoma" w:cs="Tahoma"/>
          <w:i w:val="0"/>
          <w:spacing w:val="0"/>
          <w:sz w:val="24"/>
          <w:szCs w:val="24"/>
        </w:rPr>
        <w:t xml:space="preserve"> </w:t>
      </w:r>
      <w:proofErr w:type="spellStart"/>
      <w:r w:rsidR="00C60C9C">
        <w:rPr>
          <w:rFonts w:ascii="Tahoma" w:hAnsi="Tahoma" w:cs="Tahoma"/>
          <w:i w:val="0"/>
          <w:spacing w:val="0"/>
          <w:sz w:val="24"/>
          <w:szCs w:val="24"/>
        </w:rPr>
        <w:t>квест</w:t>
      </w:r>
      <w:proofErr w:type="spellEnd"/>
      <w:r w:rsidR="00C60C9C">
        <w:rPr>
          <w:rFonts w:ascii="Tahoma" w:hAnsi="Tahoma" w:cs="Tahoma"/>
          <w:i w:val="0"/>
          <w:spacing w:val="0"/>
          <w:sz w:val="24"/>
          <w:szCs w:val="24"/>
        </w:rPr>
        <w:t xml:space="preserve"> командный, и несколько ко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манд проходят один и тот же маршрут с разной скоростью.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 xml:space="preserve">Организаторам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квеста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важно при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думать не только интересную концеп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цию и задания для участников, но и по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заботиться о том, какой образ примет весь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>. Как что работает? Какова ло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гика перехода от одного задания к дру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гому</w:t>
      </w:r>
      <w:r w:rsidR="00C60C9C">
        <w:rPr>
          <w:rFonts w:ascii="Tahoma" w:hAnsi="Tahoma" w:cs="Tahoma"/>
          <w:spacing w:val="0"/>
          <w:sz w:val="24"/>
          <w:szCs w:val="24"/>
        </w:rPr>
        <w:t>,</w:t>
      </w:r>
      <w:r w:rsidRPr="00010239">
        <w:rPr>
          <w:rFonts w:ascii="Tahoma" w:hAnsi="Tahoma" w:cs="Tahoma"/>
          <w:spacing w:val="0"/>
          <w:sz w:val="24"/>
          <w:szCs w:val="24"/>
        </w:rPr>
        <w:t xml:space="preserve"> и как визуально это выражено? Ка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кие предметы и трофеи получают участ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ники, куда их складывают и как поступа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ют с ними по окончании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квеста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>? С точки з</w:t>
      </w:r>
      <w:r w:rsidR="00C60C9C">
        <w:rPr>
          <w:rFonts w:ascii="Tahoma" w:hAnsi="Tahoma" w:cs="Tahoma"/>
          <w:spacing w:val="0"/>
          <w:sz w:val="24"/>
          <w:szCs w:val="24"/>
        </w:rPr>
        <w:t>рения построения композиции про</w:t>
      </w:r>
      <w:r w:rsidRPr="00010239">
        <w:rPr>
          <w:rFonts w:ascii="Tahoma" w:hAnsi="Tahoma" w:cs="Tahoma"/>
          <w:spacing w:val="0"/>
          <w:sz w:val="24"/>
          <w:szCs w:val="24"/>
        </w:rPr>
        <w:t xml:space="preserve">граммы стоит напомнить, что у всего на свете есть начало, кульминация и финал. Рекомендуем про это не забывать, хотя, как известно, в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квестах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очень часто фи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нал возможен одновременно с кульми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нацией.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 xml:space="preserve">Обратим ваше внимание на то, что уровней игры должно быть достаточно </w:t>
      </w:r>
      <w:proofErr w:type="gramStart"/>
      <w:r w:rsidRPr="00010239">
        <w:rPr>
          <w:rFonts w:ascii="Tahoma" w:hAnsi="Tahoma" w:cs="Tahoma"/>
          <w:spacing w:val="0"/>
          <w:sz w:val="24"/>
          <w:szCs w:val="24"/>
        </w:rPr>
        <w:t>для</w:t>
      </w:r>
      <w:proofErr w:type="gramEnd"/>
      <w:r w:rsidRPr="00010239">
        <w:rPr>
          <w:rFonts w:ascii="Tahoma" w:hAnsi="Tahoma" w:cs="Tahoma"/>
          <w:spacing w:val="0"/>
          <w:sz w:val="24"/>
          <w:szCs w:val="24"/>
        </w:rPr>
        <w:t xml:space="preserve"> играющих — не слишком мало и не слишком много. Ориентируйтесь на их опыт и возраст. Оптимальный вариант — это 10-12 уровней. Прохождение каждо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го этапа займет у участников 5-10 минут, общее время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квеста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составит 2-2,5 часа. В игровой период </w:t>
      </w:r>
      <w:proofErr w:type="gramStart"/>
      <w:r w:rsidRPr="00010239">
        <w:rPr>
          <w:rFonts w:ascii="Tahoma" w:hAnsi="Tahoma" w:cs="Tahoma"/>
          <w:spacing w:val="0"/>
          <w:sz w:val="24"/>
          <w:szCs w:val="24"/>
        </w:rPr>
        <w:t>войдут</w:t>
      </w:r>
      <w:proofErr w:type="gramEnd"/>
      <w:r w:rsidRPr="00010239">
        <w:rPr>
          <w:rFonts w:ascii="Tahoma" w:hAnsi="Tahoma" w:cs="Tahoma"/>
          <w:spacing w:val="0"/>
          <w:sz w:val="24"/>
          <w:szCs w:val="24"/>
        </w:rPr>
        <w:t xml:space="preserve"> время для объ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яснения игрокам правил и сути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квеста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на старте и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послеигровой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обмен впечатле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ниями (обратная связь —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фитбек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). Если вы пишете сценарий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квеста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для дня рождения ребенка младшего возраста, уров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ней должно быть еще меньше.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Задания, которые вы предлагаете вы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полнить участникам, должны быть посильными. Поэтому надо хорошо знать возможности участников. Достижение цели должно быть пошаговым. Шаги — головоломки, задания, которые связаны между собой. Задания должны строить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ся от простого к </w:t>
      </w:r>
      <w:proofErr w:type="gramStart"/>
      <w:r w:rsidRPr="00010239">
        <w:rPr>
          <w:rFonts w:ascii="Tahoma" w:hAnsi="Tahoma" w:cs="Tahoma"/>
          <w:spacing w:val="0"/>
          <w:sz w:val="24"/>
          <w:szCs w:val="24"/>
        </w:rPr>
        <w:t>сложному</w:t>
      </w:r>
      <w:proofErr w:type="gramEnd"/>
      <w:r w:rsidRPr="00010239">
        <w:rPr>
          <w:rFonts w:ascii="Tahoma" w:hAnsi="Tahoma" w:cs="Tahoma"/>
          <w:spacing w:val="0"/>
          <w:sz w:val="24"/>
          <w:szCs w:val="24"/>
        </w:rPr>
        <w:t>. Важен «эф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фект усложнения» заданий.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Определитесь с количеством участ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ников (особенно если координатор игры в одном лице): если вы проводите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в помещении, то чем оно меньше, тем меньше и участников. Для командной игры это 10-12 человек.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 xml:space="preserve">Многие организаторы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квестов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гово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рят о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дресс-коде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игры. Конечно, это здо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рово: футболка, джинсы, кепка в одном стиле или какой-либо атрибут помогут создать игровую атмосферу и остаться памятным подарком. Возможно, на стан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циях вам понадобятся костюмирован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ные персонажи.</w:t>
      </w:r>
    </w:p>
    <w:p w:rsidR="00695132" w:rsidRPr="00010239" w:rsidRDefault="0071363E" w:rsidP="00010239">
      <w:pPr>
        <w:pStyle w:val="50"/>
        <w:shd w:val="clear" w:color="auto" w:fill="auto"/>
        <w:spacing w:line="240" w:lineRule="auto"/>
        <w:ind w:firstLine="709"/>
        <w:rPr>
          <w:rFonts w:ascii="Tahoma" w:hAnsi="Tahoma" w:cs="Tahoma"/>
          <w:i w:val="0"/>
          <w:spacing w:val="0"/>
          <w:sz w:val="24"/>
          <w:szCs w:val="24"/>
        </w:rPr>
      </w:pPr>
      <w:r w:rsidRPr="00C60C9C">
        <w:rPr>
          <w:rStyle w:val="50pt"/>
          <w:rFonts w:ascii="Tahoma" w:hAnsi="Tahoma" w:cs="Tahoma"/>
          <w:b w:val="0"/>
          <w:iCs/>
          <w:sz w:val="24"/>
          <w:szCs w:val="24"/>
          <w:u w:val="single"/>
        </w:rPr>
        <w:t>Совет режиссера</w:t>
      </w:r>
      <w:r w:rsidRPr="00010239">
        <w:rPr>
          <w:rStyle w:val="50pt"/>
          <w:rFonts w:ascii="Tahoma" w:hAnsi="Tahoma" w:cs="Tahoma"/>
          <w:b w:val="0"/>
          <w:iCs/>
          <w:sz w:val="24"/>
          <w:szCs w:val="24"/>
        </w:rPr>
        <w:t xml:space="preserve">: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когда вы пыта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softHyphen/>
        <w:t xml:space="preserve">етесь сделать </w:t>
      </w:r>
      <w:proofErr w:type="spellStart"/>
      <w:r w:rsidRPr="00010239">
        <w:rPr>
          <w:rFonts w:ascii="Tahoma" w:hAnsi="Tahoma" w:cs="Tahoma"/>
          <w:i w:val="0"/>
          <w:spacing w:val="0"/>
          <w:sz w:val="24"/>
          <w:szCs w:val="24"/>
        </w:rPr>
        <w:t>квест</w:t>
      </w:r>
      <w:proofErr w:type="spellEnd"/>
      <w:r w:rsidRPr="00010239">
        <w:rPr>
          <w:rFonts w:ascii="Tahoma" w:hAnsi="Tahoma" w:cs="Tahoma"/>
          <w:i w:val="0"/>
          <w:spacing w:val="0"/>
          <w:sz w:val="24"/>
          <w:szCs w:val="24"/>
        </w:rPr>
        <w:t xml:space="preserve"> персональным и особенным</w:t>
      </w:r>
      <w:r w:rsidRPr="00010239">
        <w:rPr>
          <w:rStyle w:val="50pt0"/>
          <w:rFonts w:ascii="Tahoma" w:hAnsi="Tahoma" w:cs="Tahoma"/>
          <w:sz w:val="24"/>
          <w:szCs w:val="24"/>
        </w:rPr>
        <w:t xml:space="preserve">,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идите от героя или геро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softHyphen/>
        <w:t>ев праздника</w:t>
      </w:r>
      <w:r w:rsidRPr="00010239">
        <w:rPr>
          <w:rStyle w:val="50pt0"/>
          <w:rFonts w:ascii="Tahoma" w:hAnsi="Tahoma" w:cs="Tahoma"/>
          <w:sz w:val="24"/>
          <w:szCs w:val="24"/>
        </w:rPr>
        <w:t xml:space="preserve">,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их интересов, особенно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softHyphen/>
        <w:t>стей</w:t>
      </w:r>
      <w:r w:rsidRPr="00010239">
        <w:rPr>
          <w:rStyle w:val="50pt0"/>
          <w:rFonts w:ascii="Tahoma" w:hAnsi="Tahoma" w:cs="Tahoma"/>
          <w:sz w:val="24"/>
          <w:szCs w:val="24"/>
        </w:rPr>
        <w:t xml:space="preserve"> —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просто подумайте; что было бы</w:t>
      </w:r>
      <w:r w:rsidR="00010239" w:rsidRPr="00010239">
        <w:rPr>
          <w:rFonts w:ascii="Tahoma" w:hAnsi="Tahoma" w:cs="Tahoma"/>
          <w:i w:val="0"/>
          <w:spacing w:val="0"/>
          <w:sz w:val="24"/>
          <w:szCs w:val="24"/>
        </w:rPr>
        <w:t xml:space="preserve">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интересно им и в какой форме, а затем по</w:t>
      </w:r>
      <w:r w:rsidR="00C60C9C">
        <w:rPr>
          <w:rFonts w:ascii="Tahoma" w:hAnsi="Tahoma" w:cs="Tahoma"/>
          <w:i w:val="0"/>
          <w:spacing w:val="0"/>
          <w:sz w:val="24"/>
          <w:szCs w:val="24"/>
        </w:rPr>
        <w:t>старайтесь визуализировать и вы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разить их пожелания и потребности не только в содержательной, но и в визуаль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softHyphen/>
        <w:t>ной части воплощения.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Как и при организации любой про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граммы, продуманное место проведе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ния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квеста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и его оформление имеют большое значение. Особенно это касает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ся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квестов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для взрослых — живость дет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ского воображения позволяет </w:t>
      </w:r>
      <w:proofErr w:type="gramStart"/>
      <w:r w:rsidRPr="00010239">
        <w:rPr>
          <w:rFonts w:ascii="Tahoma" w:hAnsi="Tahoma" w:cs="Tahoma"/>
          <w:spacing w:val="0"/>
          <w:sz w:val="24"/>
          <w:szCs w:val="24"/>
        </w:rPr>
        <w:t>играть</w:t>
      </w:r>
      <w:proofErr w:type="gramEnd"/>
      <w:r w:rsidRPr="00010239">
        <w:rPr>
          <w:rFonts w:ascii="Tahoma" w:hAnsi="Tahoma" w:cs="Tahoma"/>
          <w:spacing w:val="0"/>
          <w:sz w:val="24"/>
          <w:szCs w:val="24"/>
        </w:rPr>
        <w:t xml:space="preserve"> во что угодно в окружении любого антура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жа. Если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проходит в помещении, необходимо создать особую атмосферу (оазис, подводная лодка, вагон поезда, космический корабль, каюта яхты, сред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невековый замок и т.д.). Причем элемен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ты оформления могут использоваться и как подсказки для расшифровки задания или перехода на другой уровень. Если помещение, в котором проходит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>, не специальное (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эскейп-рум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>), а обыкно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венная комната, то обратите внимание на предметы, которые могут направить</w:t>
      </w:r>
      <w:r w:rsidR="00010239" w:rsidRPr="00010239">
        <w:rPr>
          <w:rFonts w:ascii="Tahoma" w:hAnsi="Tahoma" w:cs="Tahoma"/>
          <w:spacing w:val="0"/>
          <w:sz w:val="24"/>
          <w:szCs w:val="24"/>
        </w:rPr>
        <w:t xml:space="preserve"> </w:t>
      </w:r>
      <w:r w:rsidRPr="00010239">
        <w:rPr>
          <w:rFonts w:ascii="Tahoma" w:hAnsi="Tahoma" w:cs="Tahoma"/>
          <w:spacing w:val="0"/>
          <w:sz w:val="24"/>
          <w:szCs w:val="24"/>
        </w:rPr>
        <w:t>участников по неверному пути, ввести их в заблуждение.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 xml:space="preserve">При проведении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квеста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на свежем воз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духе (</w:t>
      </w:r>
      <w:r w:rsidRPr="00010239">
        <w:rPr>
          <w:rFonts w:ascii="Tahoma" w:hAnsi="Tahoma" w:cs="Tahoma"/>
          <w:spacing w:val="0"/>
          <w:sz w:val="24"/>
          <w:szCs w:val="24"/>
          <w:lang w:val="en-US"/>
        </w:rPr>
        <w:t>open</w:t>
      </w:r>
      <w:r w:rsidRPr="00010239">
        <w:rPr>
          <w:rFonts w:ascii="Tahoma" w:hAnsi="Tahoma" w:cs="Tahoma"/>
          <w:spacing w:val="0"/>
          <w:sz w:val="24"/>
          <w:szCs w:val="24"/>
        </w:rPr>
        <w:t xml:space="preserve"> </w:t>
      </w:r>
      <w:r w:rsidRPr="00010239">
        <w:rPr>
          <w:rFonts w:ascii="Tahoma" w:hAnsi="Tahoma" w:cs="Tahoma"/>
          <w:spacing w:val="0"/>
          <w:sz w:val="24"/>
          <w:szCs w:val="24"/>
          <w:lang w:val="en-US"/>
        </w:rPr>
        <w:t>air</w:t>
      </w:r>
      <w:r w:rsidRPr="00010239">
        <w:rPr>
          <w:rFonts w:ascii="Tahoma" w:hAnsi="Tahoma" w:cs="Tahoma"/>
          <w:spacing w:val="0"/>
          <w:sz w:val="24"/>
          <w:szCs w:val="24"/>
        </w:rPr>
        <w:t xml:space="preserve">) тщательно просмотрите все особенности территории. Желательно, если у участников будет карта, по которой они </w:t>
      </w:r>
      <w:proofErr w:type="gramStart"/>
      <w:r w:rsidRPr="00010239">
        <w:rPr>
          <w:rFonts w:ascii="Tahoma" w:hAnsi="Tahoma" w:cs="Tahoma"/>
          <w:spacing w:val="0"/>
          <w:sz w:val="24"/>
          <w:szCs w:val="24"/>
        </w:rPr>
        <w:t>смело</w:t>
      </w:r>
      <w:proofErr w:type="gramEnd"/>
      <w:r w:rsidRPr="00010239">
        <w:rPr>
          <w:rFonts w:ascii="Tahoma" w:hAnsi="Tahoma" w:cs="Tahoma"/>
          <w:spacing w:val="0"/>
          <w:sz w:val="24"/>
          <w:szCs w:val="24"/>
        </w:rPr>
        <w:t xml:space="preserve"> будут передвигаться, а вы зара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нее ограничите территорию игры и опре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делите игровые точки. Учитывайте погод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ные условия и будьте готовы заменить задания и реквизит. Если вы организуе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те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по точкам и из помощников у вас только вы сами, то для участников можно подготовить так называемый игровой «па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кет документов», куда войдут инструкция к игре, правила, карта территории, кон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верты с заданиями, сотовый телефон и т.д.</w:t>
      </w:r>
    </w:p>
    <w:p w:rsidR="00695132" w:rsidRPr="00010239" w:rsidRDefault="0071363E" w:rsidP="00010239">
      <w:pPr>
        <w:pStyle w:val="221"/>
        <w:shd w:val="clear" w:color="auto" w:fill="auto"/>
        <w:spacing w:before="0" w:after="0" w:line="240" w:lineRule="auto"/>
        <w:ind w:firstLine="709"/>
        <w:jc w:val="both"/>
        <w:outlineLvl w:val="9"/>
        <w:rPr>
          <w:rFonts w:ascii="Tahoma" w:hAnsi="Tahoma" w:cs="Tahoma"/>
          <w:b w:val="0"/>
          <w:spacing w:val="0"/>
          <w:sz w:val="24"/>
          <w:szCs w:val="24"/>
        </w:rPr>
      </w:pPr>
      <w:bookmarkStart w:id="2" w:name="bookmark2"/>
      <w:r w:rsidRPr="00010239">
        <w:rPr>
          <w:rStyle w:val="222"/>
          <w:rFonts w:ascii="Tahoma" w:hAnsi="Tahoma" w:cs="Tahoma"/>
          <w:bCs/>
          <w:spacing w:val="0"/>
          <w:sz w:val="24"/>
          <w:szCs w:val="24"/>
        </w:rPr>
        <w:t xml:space="preserve">Примеры идей </w:t>
      </w:r>
      <w:proofErr w:type="spellStart"/>
      <w:r w:rsidRPr="00010239">
        <w:rPr>
          <w:rStyle w:val="222"/>
          <w:rFonts w:ascii="Tahoma" w:hAnsi="Tahoma" w:cs="Tahoma"/>
          <w:bCs/>
          <w:spacing w:val="0"/>
          <w:sz w:val="24"/>
          <w:szCs w:val="24"/>
        </w:rPr>
        <w:t>квестов</w:t>
      </w:r>
      <w:proofErr w:type="spellEnd"/>
      <w:r w:rsidRPr="00010239">
        <w:rPr>
          <w:rStyle w:val="222"/>
          <w:rFonts w:ascii="Tahoma" w:hAnsi="Tahoma" w:cs="Tahoma"/>
          <w:bCs/>
          <w:spacing w:val="0"/>
          <w:sz w:val="24"/>
          <w:szCs w:val="24"/>
        </w:rPr>
        <w:t xml:space="preserve"> из опыта работы авторов</w:t>
      </w:r>
      <w:bookmarkEnd w:id="2"/>
    </w:p>
    <w:p w:rsidR="00695132" w:rsidRPr="00C60C9C" w:rsidRDefault="0071363E" w:rsidP="00010239">
      <w:pPr>
        <w:pStyle w:val="70"/>
        <w:shd w:val="clear" w:color="auto" w:fill="auto"/>
        <w:spacing w:before="0" w:line="240" w:lineRule="auto"/>
        <w:ind w:firstLine="709"/>
        <w:rPr>
          <w:rFonts w:ascii="Tahoma" w:hAnsi="Tahoma" w:cs="Tahoma"/>
          <w:spacing w:val="0"/>
          <w:sz w:val="24"/>
          <w:szCs w:val="24"/>
          <w:u w:val="single"/>
        </w:rPr>
      </w:pPr>
      <w:proofErr w:type="spellStart"/>
      <w:r w:rsidRPr="00C60C9C">
        <w:rPr>
          <w:rFonts w:ascii="Tahoma" w:hAnsi="Tahoma" w:cs="Tahoma"/>
          <w:spacing w:val="0"/>
          <w:sz w:val="24"/>
          <w:szCs w:val="24"/>
          <w:u w:val="single"/>
        </w:rPr>
        <w:t>Квест</w:t>
      </w:r>
      <w:proofErr w:type="spellEnd"/>
      <w:r w:rsidRPr="00C60C9C">
        <w:rPr>
          <w:rFonts w:ascii="Tahoma" w:hAnsi="Tahoma" w:cs="Tahoma"/>
          <w:spacing w:val="0"/>
          <w:sz w:val="24"/>
          <w:szCs w:val="24"/>
          <w:u w:val="single"/>
        </w:rPr>
        <w:t xml:space="preserve"> «Поиск ответов на вопросы».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Очень хорошо проходит, когда необхо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димо познакомить участников с той или иной местностью, с персоналом, с прави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лами и условиями, друг с другом, спло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тить участников коллектива. Например, в оздоровительном лагере в организа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ционный период. Для игры необходимо: составить вопросы, касающиеся общей темы, ответы на которые каждый отряд должен найти за определенное количе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ство вре</w:t>
      </w:r>
      <w:r w:rsidR="00C60C9C">
        <w:rPr>
          <w:rFonts w:ascii="Tahoma" w:hAnsi="Tahoma" w:cs="Tahoma"/>
          <w:spacing w:val="0"/>
          <w:sz w:val="24"/>
          <w:szCs w:val="24"/>
        </w:rPr>
        <w:t>мени и принести их в «штаб». Во</w:t>
      </w:r>
      <w:r w:rsidRPr="00010239">
        <w:rPr>
          <w:rFonts w:ascii="Tahoma" w:hAnsi="Tahoma" w:cs="Tahoma"/>
          <w:spacing w:val="0"/>
          <w:sz w:val="24"/>
          <w:szCs w:val="24"/>
        </w:rPr>
        <w:t>просы и задания отряды могут получить необычно, скажем, в письме или каком-либо послании, в котором будет сказано, что они «незаконно» находятся на терри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тории лагеря и, чтобы остаться на ней, необходимо выполнить определенные задания. Итогом игры может стать обряд посвящения в жители лагеря.</w:t>
      </w:r>
    </w:p>
    <w:p w:rsidR="00695132" w:rsidRPr="00010239" w:rsidRDefault="00695132" w:rsidP="00010239">
      <w:pPr>
        <w:ind w:firstLine="709"/>
        <w:jc w:val="both"/>
        <w:rPr>
          <w:rFonts w:ascii="Tahoma" w:hAnsi="Tahoma" w:cs="Tahoma"/>
        </w:rPr>
      </w:pP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Квест-игры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можно использовать не только как развлечение, но и в педагоги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ческих целях. Расскажу о</w:t>
      </w:r>
      <w:r w:rsidRPr="00C22B47">
        <w:rPr>
          <w:rFonts w:ascii="Tahoma" w:hAnsi="Tahoma" w:cs="Tahoma"/>
          <w:b/>
          <w:spacing w:val="0"/>
          <w:sz w:val="24"/>
          <w:szCs w:val="24"/>
        </w:rPr>
        <w:t xml:space="preserve"> </w:t>
      </w:r>
      <w:proofErr w:type="spellStart"/>
      <w:r w:rsidRPr="00C22B47">
        <w:rPr>
          <w:rFonts w:ascii="Tahoma" w:hAnsi="Tahoma" w:cs="Tahoma"/>
          <w:b/>
          <w:spacing w:val="0"/>
          <w:sz w:val="24"/>
          <w:szCs w:val="24"/>
          <w:u w:val="single"/>
        </w:rPr>
        <w:t>квесте</w:t>
      </w:r>
      <w:proofErr w:type="spellEnd"/>
      <w:r w:rsidRPr="00C22B47">
        <w:rPr>
          <w:rFonts w:ascii="Tahoma" w:hAnsi="Tahoma" w:cs="Tahoma"/>
          <w:spacing w:val="0"/>
          <w:sz w:val="24"/>
          <w:szCs w:val="24"/>
          <w:u w:val="single"/>
        </w:rPr>
        <w:t xml:space="preserve"> </w:t>
      </w:r>
      <w:r w:rsidRPr="00C22B47">
        <w:rPr>
          <w:rStyle w:val="0pt0"/>
          <w:rFonts w:ascii="Tahoma" w:hAnsi="Tahoma" w:cs="Tahoma"/>
          <w:spacing w:val="0"/>
          <w:sz w:val="24"/>
          <w:szCs w:val="24"/>
          <w:u w:val="single"/>
        </w:rPr>
        <w:t>«устро</w:t>
      </w:r>
      <w:r w:rsidRPr="00C22B47">
        <w:rPr>
          <w:rStyle w:val="0pt0"/>
          <w:rFonts w:ascii="Tahoma" w:hAnsi="Tahoma" w:cs="Tahoma"/>
          <w:spacing w:val="0"/>
          <w:sz w:val="24"/>
          <w:szCs w:val="24"/>
          <w:u w:val="single"/>
        </w:rPr>
        <w:softHyphen/>
        <w:t>ители хорошего настроения»</w:t>
      </w:r>
      <w:r w:rsidRPr="00010239">
        <w:rPr>
          <w:rStyle w:val="0pt0"/>
          <w:rFonts w:ascii="Tahoma" w:hAnsi="Tahoma" w:cs="Tahoma"/>
          <w:b w:val="0"/>
          <w:spacing w:val="0"/>
          <w:sz w:val="24"/>
          <w:szCs w:val="24"/>
        </w:rPr>
        <w:t xml:space="preserve">, </w:t>
      </w:r>
      <w:proofErr w:type="gramStart"/>
      <w:r w:rsidRPr="00010239">
        <w:rPr>
          <w:rFonts w:ascii="Tahoma" w:hAnsi="Tahoma" w:cs="Tahoma"/>
          <w:spacing w:val="0"/>
          <w:sz w:val="24"/>
          <w:szCs w:val="24"/>
        </w:rPr>
        <w:t>кото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рый</w:t>
      </w:r>
      <w:proofErr w:type="gramEnd"/>
      <w:r w:rsidRPr="00010239">
        <w:rPr>
          <w:rFonts w:ascii="Tahoma" w:hAnsi="Tahoma" w:cs="Tahoma"/>
          <w:spacing w:val="0"/>
          <w:sz w:val="24"/>
          <w:szCs w:val="24"/>
        </w:rPr>
        <w:t xml:space="preserve"> проходил для слушателей слета-се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минара «Идеи и технологии успешного мероприятия», организованного на кур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сах повышения квалификации и пере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подготовки кадров Тверского колледжа в июне 2015 года. Задача, которую перед собой ставили организаторы, — не толь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ко познакомить специалистов учреж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дений культуры с формой игровой про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граммы —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квестом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>, но и пополнить ко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пилку игр участников слета-семинара.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Это вариант игры, когда участникам необходимо к назначенному времени прибыть на финальную точку, выполнив определенные задания. Игроки разде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лены на две команды по 10-11 человек. Время игры — 50 минут. Участники на старте получают первые «кирпичики по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зитива». Задача команд — собрать еще «кирпичики позитива», которые они мо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гут заработать на объекте.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На объекте, выполнив задание, игро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ки еще </w:t>
      </w:r>
      <w:r w:rsidR="00C22B47">
        <w:rPr>
          <w:rFonts w:ascii="Tahoma" w:hAnsi="Tahoma" w:cs="Tahoma"/>
          <w:spacing w:val="0"/>
          <w:sz w:val="24"/>
          <w:szCs w:val="24"/>
        </w:rPr>
        <w:t>получают шифровку, в которой го</w:t>
      </w:r>
      <w:r w:rsidRPr="00010239">
        <w:rPr>
          <w:rFonts w:ascii="Tahoma" w:hAnsi="Tahoma" w:cs="Tahoma"/>
          <w:spacing w:val="0"/>
          <w:sz w:val="24"/>
          <w:szCs w:val="24"/>
        </w:rPr>
        <w:t>ворится, где находится следующий объект. Команда, покинув точку и расшифровав, где находится следующая, в темпе пере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двигается на нее. Если там команду никто не встречает, то капитан звонит по телефо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ну бригадиру и узнает, что делать (но это бу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дет только один раз). На последний объект обе команды прибывают одновременно.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Первую шифровку команды получи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ли с инструкцией. Точки располагались как в помещении, так и на улице. Выи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грывает команда, которая вовремя при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была на последний объект, выполнила все задания, получила «кирпичики».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Задания на точках были такие: с по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мощью «островков» перебраться к дере</w:t>
      </w:r>
      <w:r w:rsidR="00C22B47">
        <w:rPr>
          <w:rFonts w:ascii="Tahoma" w:hAnsi="Tahoma" w:cs="Tahoma"/>
          <w:spacing w:val="0"/>
          <w:sz w:val="24"/>
          <w:szCs w:val="24"/>
        </w:rPr>
        <w:t>ву, написать послание слушателям следующего семинара, вложить его в бутылку и закопать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; сделать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селфи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>, исполь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зуя предлагаемые предметы; участники команды должны </w:t>
      </w:r>
      <w:proofErr w:type="gramStart"/>
      <w:r w:rsidRPr="00010239">
        <w:rPr>
          <w:rFonts w:ascii="Tahoma" w:hAnsi="Tahoma" w:cs="Tahoma"/>
          <w:spacing w:val="0"/>
          <w:sz w:val="24"/>
          <w:szCs w:val="24"/>
        </w:rPr>
        <w:t>назвать</w:t>
      </w:r>
      <w:proofErr w:type="gramEnd"/>
      <w:r w:rsidRPr="00010239">
        <w:rPr>
          <w:rFonts w:ascii="Tahoma" w:hAnsi="Tahoma" w:cs="Tahoma"/>
          <w:spacing w:val="0"/>
          <w:sz w:val="24"/>
          <w:szCs w:val="24"/>
        </w:rPr>
        <w:t xml:space="preserve"> пять популяр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ных игр из своего опыта; игровая точка. На последнем этапе командам предла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галось объединиться и пройти лабиринт (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командообразующая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игра).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Ка</w:t>
      </w:r>
      <w:r w:rsidR="00C22B47">
        <w:rPr>
          <w:rFonts w:ascii="Tahoma" w:hAnsi="Tahoma" w:cs="Tahoma"/>
          <w:spacing w:val="0"/>
          <w:sz w:val="24"/>
          <w:szCs w:val="24"/>
        </w:rPr>
        <w:t xml:space="preserve">к видите, возможностей у </w:t>
      </w:r>
      <w:proofErr w:type="spellStart"/>
      <w:r w:rsidR="00C22B47">
        <w:rPr>
          <w:rFonts w:ascii="Tahoma" w:hAnsi="Tahoma" w:cs="Tahoma"/>
          <w:spacing w:val="0"/>
          <w:sz w:val="24"/>
          <w:szCs w:val="24"/>
        </w:rPr>
        <w:t>квест-</w:t>
      </w:r>
      <w:r w:rsidRPr="00010239">
        <w:rPr>
          <w:rFonts w:ascii="Tahoma" w:hAnsi="Tahoma" w:cs="Tahoma"/>
          <w:spacing w:val="0"/>
          <w:sz w:val="24"/>
          <w:szCs w:val="24"/>
        </w:rPr>
        <w:t>игры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достаточно много: и познаватель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ные, и развлекательные, и интеллекту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альные. В игре каждый может проявить себя, игра объединяет, учит работать в команде. Неудивительно, что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квесты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се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годня — одна из популярных форм про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ведения досуга.</w:t>
      </w:r>
    </w:p>
    <w:p w:rsidR="00695132" w:rsidRPr="00010239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В одной статье очень сложно расска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зать обо всех нюансах подготовки и прове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дения мероприятия. Более подробно по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знакомиться с технологиями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социально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культурной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 xml:space="preserve"> деятельности можно в учеб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ном пособии «Организация деятельности учреждений культуры клубного типа».</w:t>
      </w:r>
    </w:p>
    <w:p w:rsidR="00695132" w:rsidRDefault="0071363E" w:rsidP="00010239">
      <w:pPr>
        <w:pStyle w:val="12"/>
        <w:shd w:val="clear" w:color="auto" w:fill="auto"/>
        <w:spacing w:after="0" w:line="240" w:lineRule="auto"/>
        <w:ind w:firstLine="709"/>
        <w:rPr>
          <w:rFonts w:ascii="Tahoma" w:hAnsi="Tahoma" w:cs="Tahoma"/>
          <w:spacing w:val="0"/>
          <w:sz w:val="24"/>
          <w:szCs w:val="24"/>
        </w:rPr>
      </w:pPr>
      <w:r w:rsidRPr="00010239">
        <w:rPr>
          <w:rFonts w:ascii="Tahoma" w:hAnsi="Tahoma" w:cs="Tahoma"/>
          <w:spacing w:val="0"/>
          <w:sz w:val="24"/>
          <w:szCs w:val="24"/>
        </w:rPr>
        <w:t>Желаем вам смелых идей и ярких во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 xml:space="preserve">площений, фантазии и </w:t>
      </w:r>
      <w:proofErr w:type="spellStart"/>
      <w:r w:rsidRPr="00010239">
        <w:rPr>
          <w:rFonts w:ascii="Tahoma" w:hAnsi="Tahoma" w:cs="Tahoma"/>
          <w:spacing w:val="0"/>
          <w:sz w:val="24"/>
          <w:szCs w:val="24"/>
        </w:rPr>
        <w:t>креатива</w:t>
      </w:r>
      <w:proofErr w:type="spellEnd"/>
      <w:r w:rsidRPr="00010239">
        <w:rPr>
          <w:rFonts w:ascii="Tahoma" w:hAnsi="Tahoma" w:cs="Tahoma"/>
          <w:spacing w:val="0"/>
          <w:sz w:val="24"/>
          <w:szCs w:val="24"/>
        </w:rPr>
        <w:t>, радо</w:t>
      </w:r>
      <w:r w:rsidRPr="00010239">
        <w:rPr>
          <w:rFonts w:ascii="Tahoma" w:hAnsi="Tahoma" w:cs="Tahoma"/>
          <w:spacing w:val="0"/>
          <w:sz w:val="24"/>
          <w:szCs w:val="24"/>
        </w:rPr>
        <w:softHyphen/>
        <w:t>сти и успехов!</w:t>
      </w:r>
    </w:p>
    <w:p w:rsidR="00C22B47" w:rsidRDefault="00C22B47" w:rsidP="00C22B47">
      <w:pPr>
        <w:pStyle w:val="12"/>
        <w:shd w:val="clear" w:color="auto" w:fill="auto"/>
        <w:spacing w:after="0" w:line="240" w:lineRule="auto"/>
        <w:rPr>
          <w:rFonts w:ascii="Tahoma" w:hAnsi="Tahoma" w:cs="Tahoma"/>
          <w:spacing w:val="0"/>
          <w:sz w:val="24"/>
          <w:szCs w:val="24"/>
        </w:rPr>
      </w:pPr>
    </w:p>
    <w:p w:rsidR="00C22B47" w:rsidRDefault="00C22B47" w:rsidP="00C22B47">
      <w:pPr>
        <w:pStyle w:val="12"/>
        <w:shd w:val="clear" w:color="auto" w:fill="auto"/>
        <w:spacing w:after="0" w:line="240" w:lineRule="auto"/>
        <w:rPr>
          <w:rFonts w:ascii="Tahoma" w:hAnsi="Tahoma" w:cs="Tahoma"/>
          <w:spacing w:val="0"/>
          <w:sz w:val="24"/>
          <w:szCs w:val="24"/>
        </w:rPr>
      </w:pPr>
    </w:p>
    <w:p w:rsidR="00C22B47" w:rsidRPr="00C22B47" w:rsidRDefault="00C22B47" w:rsidP="00C22B47">
      <w:pPr>
        <w:pStyle w:val="12"/>
        <w:shd w:val="clear" w:color="auto" w:fill="auto"/>
        <w:spacing w:after="0" w:line="240" w:lineRule="auto"/>
        <w:rPr>
          <w:rFonts w:ascii="Tahoma" w:hAnsi="Tahoma" w:cs="Tahoma"/>
          <w:b/>
          <w:spacing w:val="0"/>
          <w:sz w:val="24"/>
          <w:szCs w:val="24"/>
        </w:rPr>
      </w:pPr>
      <w:r w:rsidRPr="00C22B47">
        <w:rPr>
          <w:rFonts w:ascii="Tahoma" w:hAnsi="Tahoma" w:cs="Tahoma"/>
          <w:b/>
          <w:spacing w:val="0"/>
          <w:sz w:val="24"/>
          <w:szCs w:val="24"/>
        </w:rPr>
        <w:t>Рекомендованная литература</w:t>
      </w:r>
    </w:p>
    <w:p w:rsidR="00695132" w:rsidRDefault="0071363E" w:rsidP="00C22B47">
      <w:pPr>
        <w:pStyle w:val="ac"/>
        <w:numPr>
          <w:ilvl w:val="0"/>
          <w:numId w:val="3"/>
        </w:numPr>
        <w:shd w:val="clear" w:color="auto" w:fill="auto"/>
        <w:tabs>
          <w:tab w:val="left" w:pos="120"/>
        </w:tabs>
        <w:spacing w:line="240" w:lineRule="auto"/>
        <w:rPr>
          <w:rFonts w:ascii="Tahoma" w:hAnsi="Tahoma" w:cs="Tahoma"/>
          <w:b w:val="0"/>
          <w:spacing w:val="0"/>
          <w:sz w:val="24"/>
          <w:szCs w:val="24"/>
        </w:rPr>
      </w:pPr>
      <w:r w:rsidRPr="00010239">
        <w:rPr>
          <w:rFonts w:ascii="Tahoma" w:hAnsi="Tahoma" w:cs="Tahoma"/>
          <w:b w:val="0"/>
          <w:spacing w:val="0"/>
          <w:sz w:val="24"/>
          <w:szCs w:val="24"/>
        </w:rPr>
        <w:t>Организация деятельности учреждений культуры клубного типа: Учебное пособие</w:t>
      </w:r>
      <w:r w:rsidR="00C22B47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Pr="00010239">
        <w:rPr>
          <w:rFonts w:ascii="Tahoma" w:hAnsi="Tahoma" w:cs="Tahoma"/>
          <w:b w:val="0"/>
          <w:spacing w:val="0"/>
          <w:sz w:val="24"/>
          <w:szCs w:val="24"/>
        </w:rPr>
        <w:t>/Под общ</w:t>
      </w:r>
      <w:proofErr w:type="gramStart"/>
      <w:r w:rsidRPr="00010239">
        <w:rPr>
          <w:rFonts w:ascii="Tahoma" w:hAnsi="Tahoma" w:cs="Tahoma"/>
          <w:b w:val="0"/>
          <w:spacing w:val="0"/>
          <w:sz w:val="24"/>
          <w:szCs w:val="24"/>
        </w:rPr>
        <w:t>.</w:t>
      </w:r>
      <w:proofErr w:type="gramEnd"/>
      <w:r w:rsidRPr="00010239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proofErr w:type="gramStart"/>
      <w:r w:rsidRPr="00010239">
        <w:rPr>
          <w:rFonts w:ascii="Tahoma" w:hAnsi="Tahoma" w:cs="Tahoma"/>
          <w:b w:val="0"/>
          <w:spacing w:val="0"/>
          <w:sz w:val="24"/>
          <w:szCs w:val="24"/>
        </w:rPr>
        <w:t>р</w:t>
      </w:r>
      <w:proofErr w:type="gramEnd"/>
      <w:r w:rsidRPr="00010239">
        <w:rPr>
          <w:rFonts w:ascii="Tahoma" w:hAnsi="Tahoma" w:cs="Tahoma"/>
          <w:b w:val="0"/>
          <w:spacing w:val="0"/>
          <w:sz w:val="24"/>
          <w:szCs w:val="24"/>
        </w:rPr>
        <w:t>ед. Н.П. Гончаровой. — СПб</w:t>
      </w:r>
      <w:proofErr w:type="gramStart"/>
      <w:r w:rsidRPr="00010239">
        <w:rPr>
          <w:rFonts w:ascii="Tahoma" w:hAnsi="Tahoma" w:cs="Tahoma"/>
          <w:b w:val="0"/>
          <w:spacing w:val="0"/>
          <w:sz w:val="24"/>
          <w:szCs w:val="24"/>
        </w:rPr>
        <w:t xml:space="preserve">.: </w:t>
      </w:r>
      <w:proofErr w:type="gramEnd"/>
      <w:r w:rsidRPr="00010239">
        <w:rPr>
          <w:rFonts w:ascii="Tahoma" w:hAnsi="Tahoma" w:cs="Tahoma"/>
          <w:b w:val="0"/>
          <w:spacing w:val="0"/>
          <w:sz w:val="24"/>
          <w:szCs w:val="24"/>
        </w:rPr>
        <w:t>Издательство «Лань»; Издательство «ПЛАНЕТА МУЗЫКИ», 2015. —</w:t>
      </w:r>
      <w:r w:rsidR="00C22B47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Pr="00010239">
        <w:rPr>
          <w:rFonts w:ascii="Tahoma" w:hAnsi="Tahoma" w:cs="Tahoma"/>
          <w:b w:val="0"/>
          <w:spacing w:val="0"/>
          <w:sz w:val="24"/>
          <w:szCs w:val="24"/>
        </w:rPr>
        <w:t xml:space="preserve">448 с. (+ </w:t>
      </w:r>
      <w:r w:rsidRPr="00010239">
        <w:rPr>
          <w:rFonts w:ascii="Tahoma" w:hAnsi="Tahoma" w:cs="Tahoma"/>
          <w:b w:val="0"/>
          <w:spacing w:val="0"/>
          <w:sz w:val="24"/>
          <w:szCs w:val="24"/>
          <w:lang w:val="en-US"/>
        </w:rPr>
        <w:t>CD</w:t>
      </w:r>
      <w:r w:rsidRPr="00010239">
        <w:rPr>
          <w:rFonts w:ascii="Tahoma" w:hAnsi="Tahoma" w:cs="Tahoma"/>
          <w:b w:val="0"/>
          <w:spacing w:val="0"/>
          <w:sz w:val="24"/>
          <w:szCs w:val="24"/>
        </w:rPr>
        <w:t>).</w:t>
      </w:r>
    </w:p>
    <w:p w:rsidR="00C22B47" w:rsidRDefault="00C22B47" w:rsidP="00C22B47">
      <w:pPr>
        <w:pStyle w:val="ac"/>
        <w:shd w:val="clear" w:color="auto" w:fill="auto"/>
        <w:tabs>
          <w:tab w:val="left" w:pos="120"/>
        </w:tabs>
        <w:spacing w:line="240" w:lineRule="auto"/>
        <w:rPr>
          <w:rFonts w:ascii="Tahoma" w:hAnsi="Tahoma" w:cs="Tahoma"/>
          <w:b w:val="0"/>
          <w:spacing w:val="0"/>
          <w:sz w:val="24"/>
          <w:szCs w:val="24"/>
        </w:rPr>
      </w:pPr>
    </w:p>
    <w:p w:rsidR="00C22B47" w:rsidRPr="00C22B47" w:rsidRDefault="00C22B47" w:rsidP="00C22B47">
      <w:pPr>
        <w:pStyle w:val="ac"/>
        <w:shd w:val="clear" w:color="auto" w:fill="auto"/>
        <w:tabs>
          <w:tab w:val="left" w:pos="120"/>
        </w:tabs>
        <w:spacing w:line="240" w:lineRule="auto"/>
        <w:rPr>
          <w:rFonts w:ascii="Tahoma" w:hAnsi="Tahoma" w:cs="Tahoma"/>
          <w:spacing w:val="0"/>
          <w:sz w:val="24"/>
          <w:szCs w:val="24"/>
        </w:rPr>
      </w:pPr>
      <w:r w:rsidRPr="00C22B47">
        <w:rPr>
          <w:rFonts w:ascii="Tahoma" w:hAnsi="Tahoma" w:cs="Tahoma"/>
          <w:spacing w:val="0"/>
          <w:sz w:val="24"/>
          <w:szCs w:val="24"/>
        </w:rPr>
        <w:tab/>
        <w:t>В статье использованы следующие понятия:</w:t>
      </w:r>
    </w:p>
    <w:p w:rsidR="00010239" w:rsidRPr="00010239" w:rsidRDefault="00C22B47" w:rsidP="00010239">
      <w:pPr>
        <w:pStyle w:val="ac"/>
        <w:shd w:val="clear" w:color="auto" w:fill="auto"/>
        <w:tabs>
          <w:tab w:val="left" w:pos="113"/>
        </w:tabs>
        <w:spacing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>
        <w:rPr>
          <w:rFonts w:ascii="Tahoma" w:hAnsi="Tahoma" w:cs="Tahoma"/>
          <w:b w:val="0"/>
          <w:spacing w:val="0"/>
          <w:sz w:val="24"/>
          <w:szCs w:val="24"/>
        </w:rPr>
        <w:t xml:space="preserve">- </w:t>
      </w:r>
      <w:proofErr w:type="spellStart"/>
      <w:r w:rsidR="00010239" w:rsidRPr="00010239">
        <w:rPr>
          <w:rFonts w:ascii="Tahoma" w:hAnsi="Tahoma" w:cs="Tahoma"/>
          <w:b w:val="0"/>
          <w:spacing w:val="0"/>
          <w:sz w:val="24"/>
          <w:szCs w:val="24"/>
        </w:rPr>
        <w:t>Эскейп-рум</w:t>
      </w:r>
      <w:proofErr w:type="spellEnd"/>
      <w:r w:rsidR="00010239" w:rsidRPr="00010239">
        <w:rPr>
          <w:rFonts w:ascii="Tahoma" w:hAnsi="Tahoma" w:cs="Tahoma"/>
          <w:b w:val="0"/>
          <w:spacing w:val="0"/>
          <w:sz w:val="24"/>
          <w:szCs w:val="24"/>
        </w:rPr>
        <w:t xml:space="preserve"> (англ. </w:t>
      </w:r>
      <w:r w:rsidR="00010239" w:rsidRPr="00010239">
        <w:rPr>
          <w:rFonts w:ascii="Tahoma" w:hAnsi="Tahoma" w:cs="Tahoma"/>
          <w:b w:val="0"/>
          <w:spacing w:val="0"/>
          <w:sz w:val="24"/>
          <w:szCs w:val="24"/>
          <w:lang w:val="en-US"/>
        </w:rPr>
        <w:t>real</w:t>
      </w:r>
      <w:r w:rsidR="00010239" w:rsidRPr="00010239">
        <w:rPr>
          <w:rFonts w:ascii="Tahoma" w:hAnsi="Tahoma" w:cs="Tahoma"/>
          <w:b w:val="0"/>
          <w:spacing w:val="0"/>
          <w:sz w:val="24"/>
          <w:szCs w:val="24"/>
        </w:rPr>
        <w:t>-</w:t>
      </w:r>
      <w:r w:rsidR="00010239" w:rsidRPr="00010239">
        <w:rPr>
          <w:rFonts w:ascii="Tahoma" w:hAnsi="Tahoma" w:cs="Tahoma"/>
          <w:b w:val="0"/>
          <w:spacing w:val="0"/>
          <w:sz w:val="24"/>
          <w:szCs w:val="24"/>
          <w:lang w:val="en-US"/>
        </w:rPr>
        <w:t>life</w:t>
      </w:r>
      <w:r w:rsidR="00010239" w:rsidRPr="00010239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="00010239" w:rsidRPr="00010239">
        <w:rPr>
          <w:rFonts w:ascii="Tahoma" w:hAnsi="Tahoma" w:cs="Tahoma"/>
          <w:b w:val="0"/>
          <w:spacing w:val="0"/>
          <w:sz w:val="24"/>
          <w:szCs w:val="24"/>
          <w:lang w:val="en-US"/>
        </w:rPr>
        <w:t>room</w:t>
      </w:r>
      <w:r w:rsidR="00010239" w:rsidRPr="00010239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="00010239" w:rsidRPr="00010239">
        <w:rPr>
          <w:rFonts w:ascii="Tahoma" w:hAnsi="Tahoma" w:cs="Tahoma"/>
          <w:b w:val="0"/>
          <w:spacing w:val="0"/>
          <w:sz w:val="24"/>
          <w:szCs w:val="24"/>
          <w:lang w:val="en-US"/>
        </w:rPr>
        <w:t>escape</w:t>
      </w:r>
      <w:r w:rsidR="00010239" w:rsidRPr="00010239">
        <w:rPr>
          <w:rFonts w:ascii="Tahoma" w:hAnsi="Tahoma" w:cs="Tahoma"/>
          <w:b w:val="0"/>
          <w:spacing w:val="0"/>
          <w:sz w:val="24"/>
          <w:szCs w:val="24"/>
        </w:rPr>
        <w:t>) — это интеллектуальная игра, в которой игроков запирают в помещении, из которого они должны выбраться за время, ища предметы и ре</w:t>
      </w:r>
      <w:r w:rsidR="00010239" w:rsidRPr="00010239">
        <w:rPr>
          <w:rFonts w:ascii="Tahoma" w:hAnsi="Tahoma" w:cs="Tahoma"/>
          <w:b w:val="0"/>
          <w:spacing w:val="0"/>
          <w:sz w:val="24"/>
          <w:szCs w:val="24"/>
        </w:rPr>
        <w:softHyphen/>
        <w:t xml:space="preserve">шая головоломки. Некоторые представители жанра также включают в себя детективный или иной сюжет, чтобы погрузить игроков в уникальную атмосферу </w:t>
      </w:r>
    </w:p>
    <w:p w:rsidR="00010239" w:rsidRPr="00010239" w:rsidRDefault="00C22B47" w:rsidP="00010239">
      <w:pPr>
        <w:pStyle w:val="ac"/>
        <w:shd w:val="clear" w:color="auto" w:fill="auto"/>
        <w:tabs>
          <w:tab w:val="left" w:pos="151"/>
        </w:tabs>
        <w:spacing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r>
        <w:rPr>
          <w:rFonts w:ascii="Tahoma" w:hAnsi="Tahoma" w:cs="Tahoma"/>
          <w:b w:val="0"/>
          <w:spacing w:val="0"/>
          <w:sz w:val="24"/>
          <w:szCs w:val="24"/>
          <w:vertAlign w:val="superscript"/>
        </w:rPr>
        <w:t xml:space="preserve">- </w:t>
      </w:r>
      <w:r w:rsidR="00010239" w:rsidRPr="00010239">
        <w:rPr>
          <w:rFonts w:ascii="Tahoma" w:hAnsi="Tahoma" w:cs="Tahoma"/>
          <w:b w:val="0"/>
          <w:spacing w:val="0"/>
          <w:sz w:val="24"/>
          <w:szCs w:val="24"/>
          <w:lang w:val="en-US"/>
        </w:rPr>
        <w:t>Open</w:t>
      </w:r>
      <w:r w:rsidR="00010239" w:rsidRPr="00010239">
        <w:rPr>
          <w:rFonts w:ascii="Tahoma" w:hAnsi="Tahoma" w:cs="Tahoma"/>
          <w:b w:val="0"/>
          <w:spacing w:val="0"/>
          <w:sz w:val="24"/>
          <w:szCs w:val="24"/>
        </w:rPr>
        <w:t xml:space="preserve"> </w:t>
      </w:r>
      <w:r w:rsidR="00010239" w:rsidRPr="00010239">
        <w:rPr>
          <w:rFonts w:ascii="Tahoma" w:hAnsi="Tahoma" w:cs="Tahoma"/>
          <w:b w:val="0"/>
          <w:spacing w:val="0"/>
          <w:sz w:val="24"/>
          <w:szCs w:val="24"/>
          <w:lang w:val="en-US"/>
        </w:rPr>
        <w:t>air</w:t>
      </w:r>
      <w:r w:rsidR="00010239" w:rsidRPr="00010239">
        <w:rPr>
          <w:rFonts w:ascii="Tahoma" w:hAnsi="Tahoma" w:cs="Tahoma"/>
          <w:b w:val="0"/>
          <w:spacing w:val="0"/>
          <w:sz w:val="24"/>
          <w:szCs w:val="24"/>
        </w:rPr>
        <w:t xml:space="preserve"> — в переводе с английского — «открытый воздух», </w:t>
      </w:r>
    </w:p>
    <w:p w:rsidR="00C22B47" w:rsidRDefault="00C22B47" w:rsidP="00C22B47">
      <w:pPr>
        <w:pStyle w:val="ac"/>
        <w:shd w:val="clear" w:color="auto" w:fill="auto"/>
        <w:tabs>
          <w:tab w:val="left" w:pos="120"/>
        </w:tabs>
        <w:spacing w:line="240" w:lineRule="auto"/>
        <w:rPr>
          <w:rFonts w:ascii="Tahoma" w:hAnsi="Tahoma" w:cs="Tahoma"/>
          <w:spacing w:val="0"/>
          <w:sz w:val="24"/>
          <w:szCs w:val="24"/>
        </w:rPr>
      </w:pPr>
    </w:p>
    <w:p w:rsidR="00010239" w:rsidRPr="00C22B47" w:rsidRDefault="00C22B47" w:rsidP="00C22B47">
      <w:pPr>
        <w:pStyle w:val="ac"/>
        <w:shd w:val="clear" w:color="auto" w:fill="auto"/>
        <w:tabs>
          <w:tab w:val="left" w:pos="120"/>
        </w:tabs>
        <w:spacing w:line="240" w:lineRule="auto"/>
        <w:rPr>
          <w:rFonts w:ascii="Tahoma" w:hAnsi="Tahoma" w:cs="Tahoma"/>
          <w:spacing w:val="0"/>
          <w:sz w:val="24"/>
          <w:szCs w:val="24"/>
        </w:rPr>
      </w:pPr>
      <w:r w:rsidRPr="00C22B47">
        <w:rPr>
          <w:rFonts w:ascii="Tahoma" w:hAnsi="Tahoma" w:cs="Tahoma"/>
          <w:spacing w:val="0"/>
          <w:sz w:val="24"/>
          <w:szCs w:val="24"/>
        </w:rPr>
        <w:t>Дополнительно информация приведена на сайтах:</w:t>
      </w:r>
    </w:p>
    <w:p w:rsidR="00010239" w:rsidRPr="00010239" w:rsidRDefault="00C1033C" w:rsidP="00010239">
      <w:pPr>
        <w:pStyle w:val="ac"/>
        <w:shd w:val="clear" w:color="auto" w:fill="auto"/>
        <w:tabs>
          <w:tab w:val="left" w:pos="91"/>
        </w:tabs>
        <w:spacing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hyperlink r:id="rId10" w:history="1"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  <w:lang w:val="en-US"/>
          </w:rPr>
          <w:t>www</w:t>
        </w:r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</w:rPr>
          <w:t>.</w:t>
        </w:r>
        <w:proofErr w:type="spellStart"/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  <w:lang w:val="en-US"/>
          </w:rPr>
          <w:t>glubinka</w:t>
        </w:r>
        <w:proofErr w:type="spellEnd"/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</w:rPr>
          <w:t>.</w:t>
        </w:r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  <w:lang w:val="en-US"/>
          </w:rPr>
          <w:t>org</w:t>
        </w:r>
      </w:hyperlink>
      <w:r w:rsidR="00010239" w:rsidRPr="00010239">
        <w:rPr>
          <w:rFonts w:ascii="Tahoma" w:hAnsi="Tahoma" w:cs="Tahoma"/>
          <w:b w:val="0"/>
          <w:spacing w:val="0"/>
          <w:sz w:val="24"/>
          <w:szCs w:val="24"/>
        </w:rPr>
        <w:t>.</w:t>
      </w:r>
    </w:p>
    <w:p w:rsidR="00010239" w:rsidRPr="00010239" w:rsidRDefault="00C1033C" w:rsidP="00010239">
      <w:pPr>
        <w:pStyle w:val="ac"/>
        <w:shd w:val="clear" w:color="auto" w:fill="auto"/>
        <w:tabs>
          <w:tab w:val="left" w:pos="98"/>
        </w:tabs>
        <w:spacing w:line="240" w:lineRule="auto"/>
        <w:ind w:firstLine="709"/>
        <w:rPr>
          <w:rFonts w:ascii="Tahoma" w:hAnsi="Tahoma" w:cs="Tahoma"/>
          <w:b w:val="0"/>
          <w:spacing w:val="0"/>
          <w:sz w:val="24"/>
          <w:szCs w:val="24"/>
        </w:rPr>
      </w:pPr>
      <w:hyperlink r:id="rId11" w:history="1"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  <w:lang w:val="en-US"/>
          </w:rPr>
          <w:t>http</w:t>
        </w:r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</w:rPr>
          <w:t>://</w:t>
        </w:r>
        <w:proofErr w:type="spellStart"/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  <w:lang w:val="en-US"/>
          </w:rPr>
          <w:t>masterfuns</w:t>
        </w:r>
        <w:proofErr w:type="spellEnd"/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</w:rPr>
          <w:t>.</w:t>
        </w:r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  <w:lang w:val="en-US"/>
          </w:rPr>
          <w:t>com</w:t>
        </w:r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</w:rPr>
          <w:t>/</w:t>
        </w:r>
        <w:proofErr w:type="spellStart"/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  <w:lang w:val="en-US"/>
          </w:rPr>
          <w:t>kvest</w:t>
        </w:r>
        <w:proofErr w:type="spellEnd"/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</w:rPr>
          <w:t>-</w:t>
        </w:r>
        <w:proofErr w:type="spellStart"/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  <w:lang w:val="en-US"/>
          </w:rPr>
          <w:t>na</w:t>
        </w:r>
        <w:proofErr w:type="spellEnd"/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</w:rPr>
          <w:t>-</w:t>
        </w:r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  <w:lang w:val="en-US"/>
          </w:rPr>
          <w:t>den</w:t>
        </w:r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</w:rPr>
          <w:t>-</w:t>
        </w:r>
        <w:proofErr w:type="spellStart"/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  <w:lang w:val="en-US"/>
          </w:rPr>
          <w:t>rozhdeniya</w:t>
        </w:r>
        <w:proofErr w:type="spellEnd"/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</w:rPr>
          <w:t>-</w:t>
        </w:r>
        <w:proofErr w:type="spellStart"/>
        <w:r w:rsidR="00010239" w:rsidRPr="00010239">
          <w:rPr>
            <w:rStyle w:val="a3"/>
            <w:rFonts w:ascii="Tahoma" w:hAnsi="Tahoma" w:cs="Tahoma"/>
            <w:b w:val="0"/>
            <w:spacing w:val="0"/>
            <w:sz w:val="24"/>
            <w:szCs w:val="24"/>
            <w:lang w:val="en-US"/>
          </w:rPr>
          <w:t>scenariy</w:t>
        </w:r>
        <w:proofErr w:type="spellEnd"/>
      </w:hyperlink>
    </w:p>
    <w:p w:rsidR="00C22B47" w:rsidRDefault="00C1033C" w:rsidP="00C22B47">
      <w:pPr>
        <w:pStyle w:val="20"/>
        <w:shd w:val="clear" w:color="auto" w:fill="auto"/>
        <w:spacing w:line="240" w:lineRule="auto"/>
        <w:ind w:firstLine="709"/>
        <w:rPr>
          <w:rFonts w:ascii="Tahoma" w:hAnsi="Tahoma" w:cs="Tahoma"/>
          <w:i w:val="0"/>
          <w:spacing w:val="0"/>
          <w:sz w:val="24"/>
          <w:szCs w:val="24"/>
        </w:rPr>
      </w:pPr>
      <w:hyperlink r:id="rId12" w:history="1">
        <w:r w:rsidR="00C22B47" w:rsidRPr="00010239">
          <w:rPr>
            <w:rStyle w:val="a3"/>
            <w:rFonts w:ascii="Tahoma" w:hAnsi="Tahoma" w:cs="Tahoma"/>
            <w:i w:val="0"/>
            <w:spacing w:val="0"/>
            <w:sz w:val="24"/>
            <w:szCs w:val="24"/>
            <w:lang w:val="en-US"/>
          </w:rPr>
          <w:t>http</w:t>
        </w:r>
        <w:r w:rsidR="00C22B47" w:rsidRPr="00C22B47">
          <w:rPr>
            <w:rStyle w:val="a3"/>
            <w:rFonts w:ascii="Tahoma" w:hAnsi="Tahoma" w:cs="Tahoma"/>
            <w:i w:val="0"/>
            <w:spacing w:val="0"/>
            <w:sz w:val="24"/>
            <w:szCs w:val="24"/>
          </w:rPr>
          <w:t>://</w:t>
        </w:r>
        <w:r w:rsidR="00C22B47" w:rsidRPr="00010239">
          <w:rPr>
            <w:rStyle w:val="a3"/>
            <w:rFonts w:ascii="Tahoma" w:hAnsi="Tahoma" w:cs="Tahoma"/>
            <w:i w:val="0"/>
            <w:spacing w:val="0"/>
            <w:sz w:val="24"/>
            <w:szCs w:val="24"/>
            <w:lang w:val="en-US"/>
          </w:rPr>
          <w:t>quest</w:t>
        </w:r>
        <w:r w:rsidR="00C22B47" w:rsidRPr="00C22B47">
          <w:rPr>
            <w:rStyle w:val="a3"/>
            <w:rFonts w:ascii="Tahoma" w:hAnsi="Tahoma" w:cs="Tahoma"/>
            <w:i w:val="0"/>
            <w:spacing w:val="0"/>
            <w:sz w:val="24"/>
            <w:szCs w:val="24"/>
          </w:rPr>
          <w:t>-</w:t>
        </w:r>
        <w:proofErr w:type="spellStart"/>
        <w:r w:rsidR="00C22B47" w:rsidRPr="00010239">
          <w:rPr>
            <w:rStyle w:val="a3"/>
            <w:rFonts w:ascii="Tahoma" w:hAnsi="Tahoma" w:cs="Tahoma"/>
            <w:i w:val="0"/>
            <w:spacing w:val="0"/>
            <w:sz w:val="24"/>
            <w:szCs w:val="24"/>
            <w:lang w:val="en-US"/>
          </w:rPr>
          <w:t>tury</w:t>
        </w:r>
        <w:proofErr w:type="spellEnd"/>
        <w:r w:rsidR="00C22B47" w:rsidRPr="00C22B47">
          <w:rPr>
            <w:rStyle w:val="a3"/>
            <w:rFonts w:ascii="Tahoma" w:hAnsi="Tahoma" w:cs="Tahoma"/>
            <w:i w:val="0"/>
            <w:spacing w:val="0"/>
            <w:sz w:val="24"/>
            <w:szCs w:val="24"/>
          </w:rPr>
          <w:t>.</w:t>
        </w:r>
        <w:r w:rsidR="00C22B47" w:rsidRPr="00010239">
          <w:rPr>
            <w:rStyle w:val="a3"/>
            <w:rFonts w:ascii="Tahoma" w:hAnsi="Tahoma" w:cs="Tahoma"/>
            <w:i w:val="0"/>
            <w:spacing w:val="0"/>
            <w:sz w:val="24"/>
            <w:szCs w:val="24"/>
            <w:lang w:val="en-US"/>
          </w:rPr>
          <w:t>land</w:t>
        </w:r>
        <w:r w:rsidR="00C22B47" w:rsidRPr="00C22B47">
          <w:rPr>
            <w:rStyle w:val="a3"/>
            <w:rFonts w:ascii="Tahoma" w:hAnsi="Tahoma" w:cs="Tahoma"/>
            <w:i w:val="0"/>
            <w:spacing w:val="0"/>
            <w:sz w:val="24"/>
            <w:szCs w:val="24"/>
          </w:rPr>
          <w:t>.</w:t>
        </w:r>
        <w:proofErr w:type="spellStart"/>
        <w:r w:rsidR="00C22B47" w:rsidRPr="00010239">
          <w:rPr>
            <w:rStyle w:val="a3"/>
            <w:rFonts w:ascii="Tahoma" w:hAnsi="Tahoma" w:cs="Tahoma"/>
            <w:i w:val="0"/>
            <w:spacing w:val="0"/>
            <w:sz w:val="24"/>
            <w:szCs w:val="24"/>
            <w:lang w:val="en-US"/>
          </w:rPr>
          <w:t>ru</w:t>
        </w:r>
        <w:proofErr w:type="spellEnd"/>
        <w:r w:rsidR="00C22B47" w:rsidRPr="00C22B47">
          <w:rPr>
            <w:rStyle w:val="a3"/>
            <w:rFonts w:ascii="Tahoma" w:hAnsi="Tahoma" w:cs="Tahoma"/>
            <w:i w:val="0"/>
            <w:spacing w:val="0"/>
            <w:sz w:val="24"/>
            <w:szCs w:val="24"/>
          </w:rPr>
          <w:t>/</w:t>
        </w:r>
      </w:hyperlink>
      <w:r w:rsidR="00C22B47" w:rsidRPr="00C22B47">
        <w:rPr>
          <w:rFonts w:ascii="Tahoma" w:hAnsi="Tahoma" w:cs="Tahoma"/>
          <w:i w:val="0"/>
          <w:spacing w:val="0"/>
          <w:sz w:val="24"/>
          <w:szCs w:val="24"/>
        </w:rPr>
        <w:t xml:space="preserve"> </w:t>
      </w:r>
    </w:p>
    <w:p w:rsidR="00C22B47" w:rsidRPr="008142DD" w:rsidRDefault="00C22B47" w:rsidP="00C22B47">
      <w:pPr>
        <w:pStyle w:val="20"/>
        <w:shd w:val="clear" w:color="auto" w:fill="auto"/>
        <w:spacing w:line="240" w:lineRule="auto"/>
        <w:ind w:firstLine="709"/>
        <w:jc w:val="right"/>
        <w:rPr>
          <w:rStyle w:val="20pt"/>
          <w:rFonts w:ascii="Tahoma" w:hAnsi="Tahoma" w:cs="Tahoma"/>
          <w:b w:val="0"/>
          <w:iCs/>
          <w:spacing w:val="0"/>
          <w:sz w:val="24"/>
          <w:szCs w:val="24"/>
        </w:rPr>
      </w:pPr>
      <w:r>
        <w:rPr>
          <w:rStyle w:val="20pt"/>
          <w:rFonts w:ascii="Tahoma" w:hAnsi="Tahoma" w:cs="Tahoma"/>
          <w:b w:val="0"/>
          <w:iCs/>
          <w:spacing w:val="0"/>
          <w:sz w:val="24"/>
          <w:szCs w:val="24"/>
        </w:rPr>
        <w:t>Авторы</w:t>
      </w:r>
      <w:r w:rsidRPr="008142DD">
        <w:rPr>
          <w:rStyle w:val="20pt"/>
          <w:rFonts w:ascii="Tahoma" w:hAnsi="Tahoma" w:cs="Tahoma"/>
          <w:b w:val="0"/>
          <w:iCs/>
          <w:spacing w:val="0"/>
          <w:sz w:val="24"/>
          <w:szCs w:val="24"/>
        </w:rPr>
        <w:t>:</w:t>
      </w:r>
    </w:p>
    <w:p w:rsidR="00CD74EE" w:rsidRPr="00010239" w:rsidRDefault="00CD74EE" w:rsidP="00CD74EE">
      <w:pPr>
        <w:pStyle w:val="20"/>
        <w:shd w:val="clear" w:color="auto" w:fill="auto"/>
        <w:spacing w:line="240" w:lineRule="auto"/>
        <w:ind w:firstLine="709"/>
        <w:rPr>
          <w:rFonts w:ascii="Tahoma" w:hAnsi="Tahoma" w:cs="Tahoma"/>
          <w:i w:val="0"/>
          <w:spacing w:val="0"/>
          <w:sz w:val="24"/>
          <w:szCs w:val="24"/>
        </w:rPr>
      </w:pPr>
      <w:r w:rsidRPr="00010239">
        <w:rPr>
          <w:rStyle w:val="20pt"/>
          <w:rFonts w:ascii="Tahoma" w:hAnsi="Tahoma" w:cs="Tahoma"/>
          <w:b w:val="0"/>
          <w:iCs/>
          <w:spacing w:val="0"/>
          <w:sz w:val="24"/>
          <w:szCs w:val="24"/>
        </w:rPr>
        <w:t xml:space="preserve">Н.Л. Хохлова,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заместитель директора</w:t>
      </w:r>
      <w:r w:rsidRPr="00010239">
        <w:rPr>
          <w:rStyle w:val="2125pt0pt"/>
          <w:rFonts w:ascii="Tahoma" w:hAnsi="Tahoma" w:cs="Tahoma"/>
          <w:b w:val="0"/>
          <w:sz w:val="24"/>
          <w:szCs w:val="24"/>
        </w:rPr>
        <w:t xml:space="preserve">,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преподаватель курсов повышения ква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softHyphen/>
        <w:t>лификации и переподготовки кадров ГБОУ СП О Тверской области «Тверской колледж культуры имени Н.А. Львова»</w:t>
      </w:r>
    </w:p>
    <w:p w:rsidR="00CD74EE" w:rsidRPr="00010239" w:rsidRDefault="00CD74EE" w:rsidP="00CD74EE">
      <w:pPr>
        <w:pStyle w:val="20"/>
        <w:shd w:val="clear" w:color="auto" w:fill="auto"/>
        <w:spacing w:line="240" w:lineRule="auto"/>
        <w:ind w:firstLine="709"/>
        <w:rPr>
          <w:rFonts w:ascii="Tahoma" w:hAnsi="Tahoma" w:cs="Tahoma"/>
          <w:i w:val="0"/>
          <w:spacing w:val="0"/>
          <w:sz w:val="24"/>
          <w:szCs w:val="24"/>
        </w:rPr>
      </w:pPr>
      <w:r w:rsidRPr="00010239">
        <w:rPr>
          <w:rStyle w:val="20pt"/>
          <w:rFonts w:ascii="Tahoma" w:hAnsi="Tahoma" w:cs="Tahoma"/>
          <w:b w:val="0"/>
          <w:iCs/>
          <w:spacing w:val="0"/>
          <w:sz w:val="24"/>
          <w:szCs w:val="24"/>
        </w:rPr>
        <w:t xml:space="preserve">Л.М. </w:t>
      </w:r>
      <w:proofErr w:type="spellStart"/>
      <w:r w:rsidRPr="00010239">
        <w:rPr>
          <w:rStyle w:val="20pt"/>
          <w:rFonts w:ascii="Tahoma" w:hAnsi="Tahoma" w:cs="Tahoma"/>
          <w:b w:val="0"/>
          <w:iCs/>
          <w:spacing w:val="0"/>
          <w:sz w:val="24"/>
          <w:szCs w:val="24"/>
        </w:rPr>
        <w:t>Милославин</w:t>
      </w:r>
      <w:proofErr w:type="spellEnd"/>
      <w:r w:rsidRPr="00010239">
        <w:rPr>
          <w:rStyle w:val="20pt"/>
          <w:rFonts w:ascii="Tahoma" w:hAnsi="Tahoma" w:cs="Tahoma"/>
          <w:b w:val="0"/>
          <w:iCs/>
          <w:spacing w:val="0"/>
          <w:sz w:val="24"/>
          <w:szCs w:val="24"/>
        </w:rPr>
        <w:t xml:space="preserve">, </w:t>
      </w:r>
      <w:r w:rsidRPr="00010239">
        <w:rPr>
          <w:rFonts w:ascii="Tahoma" w:hAnsi="Tahoma" w:cs="Tahoma"/>
          <w:i w:val="0"/>
          <w:spacing w:val="0"/>
          <w:sz w:val="24"/>
          <w:szCs w:val="24"/>
        </w:rPr>
        <w:t>режиссер массовых мероприятий и театрализованных представлений</w:t>
      </w:r>
    </w:p>
    <w:p w:rsidR="00695132" w:rsidRPr="00010239" w:rsidRDefault="00695132" w:rsidP="00010239">
      <w:pPr>
        <w:ind w:firstLine="709"/>
        <w:jc w:val="both"/>
        <w:rPr>
          <w:rFonts w:ascii="Tahoma" w:hAnsi="Tahoma" w:cs="Tahoma"/>
        </w:rPr>
      </w:pPr>
    </w:p>
    <w:sectPr w:rsidR="00695132" w:rsidRPr="00010239" w:rsidSect="00010239">
      <w:pgSz w:w="11906" w:h="16838"/>
      <w:pgMar w:top="851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DED" w:rsidRDefault="00466DED" w:rsidP="00695132">
      <w:r>
        <w:separator/>
      </w:r>
    </w:p>
  </w:endnote>
  <w:endnote w:type="continuationSeparator" w:id="0">
    <w:p w:rsidR="00466DED" w:rsidRDefault="00466DED" w:rsidP="00695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DED" w:rsidRDefault="00466DED">
      <w:r>
        <w:separator/>
      </w:r>
    </w:p>
  </w:footnote>
  <w:footnote w:type="continuationSeparator" w:id="0">
    <w:p w:rsidR="00466DED" w:rsidRDefault="00466D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D7E3B"/>
    <w:multiLevelType w:val="multilevel"/>
    <w:tmpl w:val="F5D230F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322699"/>
    <w:multiLevelType w:val="multilevel"/>
    <w:tmpl w:val="E66C7F68"/>
    <w:lvl w:ilvl="0">
      <w:start w:val="1"/>
      <w:numFmt w:val="decimal"/>
      <w:lvlText w:val="%1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14"/>
        <w:szCs w:val="14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D97D6B"/>
    <w:multiLevelType w:val="hybridMultilevel"/>
    <w:tmpl w:val="5B78A1F0"/>
    <w:lvl w:ilvl="0" w:tplc="E9DAFA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</w:compat>
  <w:rsids>
    <w:rsidRoot w:val="00695132"/>
    <w:rsid w:val="00010239"/>
    <w:rsid w:val="00085075"/>
    <w:rsid w:val="001336B4"/>
    <w:rsid w:val="003E1B6C"/>
    <w:rsid w:val="00466DED"/>
    <w:rsid w:val="004C0B78"/>
    <w:rsid w:val="00695132"/>
    <w:rsid w:val="0071363E"/>
    <w:rsid w:val="008142DD"/>
    <w:rsid w:val="009C0195"/>
    <w:rsid w:val="00AB12F4"/>
    <w:rsid w:val="00C1033C"/>
    <w:rsid w:val="00C22B47"/>
    <w:rsid w:val="00C60C9C"/>
    <w:rsid w:val="00CD74EE"/>
    <w:rsid w:val="00D6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9513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95132"/>
    <w:rPr>
      <w:color w:val="000080"/>
      <w:u w:val="single"/>
    </w:rPr>
  </w:style>
  <w:style w:type="character" w:customStyle="1" w:styleId="a4">
    <w:name w:val="Колонтитул_"/>
    <w:basedOn w:val="a0"/>
    <w:link w:val="a5"/>
    <w:rsid w:val="00695132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a6">
    <w:name w:val="Колонтитул"/>
    <w:basedOn w:val="a4"/>
    <w:rsid w:val="00695132"/>
    <w:rPr>
      <w:color w:val="000000"/>
      <w:w w:val="100"/>
      <w:position w:val="0"/>
      <w:lang w:val="ru-RU"/>
    </w:rPr>
  </w:style>
  <w:style w:type="character" w:customStyle="1" w:styleId="a7">
    <w:name w:val="Колонтитул"/>
    <w:basedOn w:val="a4"/>
    <w:rsid w:val="00695132"/>
    <w:rPr>
      <w:color w:val="000000"/>
      <w:w w:val="100"/>
      <w:position w:val="0"/>
      <w:lang w:val="ru-RU"/>
    </w:rPr>
  </w:style>
  <w:style w:type="character" w:customStyle="1" w:styleId="1">
    <w:name w:val="Заголовок №1_"/>
    <w:basedOn w:val="a0"/>
    <w:link w:val="10"/>
    <w:rsid w:val="0069513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-22"/>
      <w:sz w:val="59"/>
      <w:szCs w:val="59"/>
      <w:u w:val="none"/>
    </w:rPr>
  </w:style>
  <w:style w:type="character" w:customStyle="1" w:styleId="11">
    <w:name w:val="Заголовок №1"/>
    <w:basedOn w:val="1"/>
    <w:rsid w:val="00695132"/>
    <w:rPr>
      <w:color w:val="000000"/>
      <w:w w:val="100"/>
      <w:position w:val="0"/>
      <w:lang w:val="ru-RU"/>
    </w:rPr>
  </w:style>
  <w:style w:type="character" w:customStyle="1" w:styleId="2">
    <w:name w:val="Основной текст (2)_"/>
    <w:basedOn w:val="a0"/>
    <w:link w:val="20"/>
    <w:rsid w:val="006951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22"/>
      <w:szCs w:val="22"/>
      <w:u w:val="none"/>
    </w:rPr>
  </w:style>
  <w:style w:type="character" w:customStyle="1" w:styleId="20pt">
    <w:name w:val="Основной текст (2) + Полужирный;Интервал 0 pt"/>
    <w:basedOn w:val="2"/>
    <w:rsid w:val="00695132"/>
    <w:rPr>
      <w:b/>
      <w:bCs/>
      <w:color w:val="000000"/>
      <w:spacing w:val="2"/>
      <w:w w:val="100"/>
      <w:position w:val="0"/>
      <w:lang w:val="ru-RU"/>
    </w:rPr>
  </w:style>
  <w:style w:type="character" w:customStyle="1" w:styleId="2125pt0pt">
    <w:name w:val="Основной текст (2) + 12;5 pt;Полужирный;Не курсив;Интервал 0 pt"/>
    <w:basedOn w:val="2"/>
    <w:rsid w:val="00695132"/>
    <w:rPr>
      <w:b/>
      <w:bCs/>
      <w:i/>
      <w:i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21">
    <w:name w:val="Заголовок №2_"/>
    <w:basedOn w:val="a0"/>
    <w:link w:val="22"/>
    <w:rsid w:val="00695132"/>
    <w:rPr>
      <w:rFonts w:ascii="Trebuchet MS" w:eastAsia="Trebuchet MS" w:hAnsi="Trebuchet MS" w:cs="Trebuchet MS"/>
      <w:b/>
      <w:bCs/>
      <w:i/>
      <w:iCs/>
      <w:smallCaps w:val="0"/>
      <w:strike w:val="0"/>
      <w:spacing w:val="-1"/>
      <w:sz w:val="22"/>
      <w:szCs w:val="22"/>
      <w:u w:val="none"/>
    </w:rPr>
  </w:style>
  <w:style w:type="character" w:customStyle="1" w:styleId="23">
    <w:name w:val="Заголовок №2"/>
    <w:basedOn w:val="21"/>
    <w:rsid w:val="00695132"/>
    <w:rPr>
      <w:color w:val="000000"/>
      <w:w w:val="100"/>
      <w:position w:val="0"/>
      <w:lang w:val="ru-RU"/>
    </w:rPr>
  </w:style>
  <w:style w:type="character" w:customStyle="1" w:styleId="3">
    <w:name w:val="Основной текст (3)_"/>
    <w:basedOn w:val="a0"/>
    <w:link w:val="30"/>
    <w:rsid w:val="0069513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31">
    <w:name w:val="Основной текст (3)"/>
    <w:basedOn w:val="3"/>
    <w:rsid w:val="00695132"/>
    <w:rPr>
      <w:color w:val="000000"/>
      <w:w w:val="100"/>
      <w:position w:val="0"/>
    </w:rPr>
  </w:style>
  <w:style w:type="character" w:customStyle="1" w:styleId="a8">
    <w:name w:val="Основной текст_"/>
    <w:basedOn w:val="a0"/>
    <w:link w:val="12"/>
    <w:rsid w:val="0069513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4">
    <w:name w:val="Основной текст (4)_"/>
    <w:basedOn w:val="a0"/>
    <w:link w:val="40"/>
    <w:rsid w:val="00695132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3"/>
      <w:sz w:val="14"/>
      <w:szCs w:val="14"/>
      <w:u w:val="none"/>
      <w:lang w:val="en-US"/>
    </w:rPr>
  </w:style>
  <w:style w:type="character" w:customStyle="1" w:styleId="24">
    <w:name w:val="Колонтитул (2)_"/>
    <w:basedOn w:val="a0"/>
    <w:link w:val="25"/>
    <w:rsid w:val="0069513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20pt0">
    <w:name w:val="Колонтитул (2) + Полужирный;Интервал 0 pt"/>
    <w:basedOn w:val="24"/>
    <w:rsid w:val="00695132"/>
    <w:rPr>
      <w:b/>
      <w:bCs/>
      <w:color w:val="000000"/>
      <w:spacing w:val="2"/>
      <w:w w:val="100"/>
      <w:position w:val="0"/>
      <w:lang w:val="ru-RU"/>
    </w:rPr>
  </w:style>
  <w:style w:type="character" w:customStyle="1" w:styleId="32">
    <w:name w:val="Колонтитул (3)_"/>
    <w:basedOn w:val="a0"/>
    <w:link w:val="33"/>
    <w:rsid w:val="0069513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3"/>
      <w:sz w:val="31"/>
      <w:szCs w:val="31"/>
      <w:u w:val="none"/>
    </w:rPr>
  </w:style>
  <w:style w:type="character" w:customStyle="1" w:styleId="a9">
    <w:name w:val="Подпись к картинке_"/>
    <w:basedOn w:val="a0"/>
    <w:link w:val="aa"/>
    <w:rsid w:val="00695132"/>
    <w:rPr>
      <w:rFonts w:ascii="Times New Roman" w:eastAsia="Times New Roman" w:hAnsi="Times New Roman" w:cs="Times New Roman"/>
      <w:b/>
      <w:bCs/>
      <w:i/>
      <w:iCs/>
      <w:smallCaps w:val="0"/>
      <w:strike w:val="0"/>
      <w:spacing w:val="-3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sid w:val="00695132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1"/>
      <w:sz w:val="18"/>
      <w:szCs w:val="18"/>
      <w:u w:val="none"/>
    </w:rPr>
  </w:style>
  <w:style w:type="character" w:customStyle="1" w:styleId="50pt">
    <w:name w:val="Основной текст (5) + Полужирный;Интервал 0 pt"/>
    <w:basedOn w:val="5"/>
    <w:rsid w:val="00695132"/>
    <w:rPr>
      <w:b/>
      <w:bCs/>
      <w:color w:val="000000"/>
      <w:spacing w:val="0"/>
      <w:w w:val="100"/>
      <w:position w:val="0"/>
      <w:lang w:val="ru-RU"/>
    </w:rPr>
  </w:style>
  <w:style w:type="character" w:customStyle="1" w:styleId="50pt0">
    <w:name w:val="Основной текст (5) + Не курсив;Интервал 0 pt"/>
    <w:basedOn w:val="5"/>
    <w:rsid w:val="00695132"/>
    <w:rPr>
      <w:i/>
      <w:iCs/>
      <w:color w:val="000000"/>
      <w:spacing w:val="0"/>
      <w:w w:val="100"/>
      <w:position w:val="0"/>
      <w:lang w:val="ru-RU"/>
    </w:rPr>
  </w:style>
  <w:style w:type="character" w:customStyle="1" w:styleId="ab">
    <w:name w:val="Сноска_"/>
    <w:basedOn w:val="a0"/>
    <w:link w:val="ac"/>
    <w:rsid w:val="00695132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3"/>
      <w:sz w:val="14"/>
      <w:szCs w:val="14"/>
      <w:u w:val="none"/>
    </w:rPr>
  </w:style>
  <w:style w:type="character" w:customStyle="1" w:styleId="0pt">
    <w:name w:val="Сноска + Не полужирный;Курсив;Интервал 0 pt"/>
    <w:basedOn w:val="ab"/>
    <w:rsid w:val="00695132"/>
    <w:rPr>
      <w:b/>
      <w:bCs/>
      <w:i/>
      <w:iCs/>
      <w:color w:val="000000"/>
      <w:spacing w:val="0"/>
      <w:w w:val="100"/>
      <w:position w:val="0"/>
    </w:rPr>
  </w:style>
  <w:style w:type="character" w:customStyle="1" w:styleId="6">
    <w:name w:val="Основной текст (6)_"/>
    <w:basedOn w:val="a0"/>
    <w:link w:val="60"/>
    <w:rsid w:val="00695132"/>
    <w:rPr>
      <w:rFonts w:ascii="Times New Roman" w:eastAsia="Times New Roman" w:hAnsi="Times New Roman" w:cs="Times New Roman"/>
      <w:b/>
      <w:bCs/>
      <w:i/>
      <w:iCs/>
      <w:smallCaps w:val="0"/>
      <w:strike w:val="0"/>
      <w:spacing w:val="-3"/>
      <w:sz w:val="16"/>
      <w:szCs w:val="16"/>
      <w:u w:val="none"/>
    </w:rPr>
  </w:style>
  <w:style w:type="character" w:customStyle="1" w:styleId="26">
    <w:name w:val="Подпись к картинке (2)_"/>
    <w:basedOn w:val="a0"/>
    <w:link w:val="27"/>
    <w:rsid w:val="00695132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3"/>
      <w:sz w:val="14"/>
      <w:szCs w:val="14"/>
      <w:u w:val="none"/>
      <w:lang w:val="en-US"/>
    </w:rPr>
  </w:style>
  <w:style w:type="character" w:customStyle="1" w:styleId="20pt1">
    <w:name w:val="Подпись к картинке (2) + Не полужирный;Курсив;Интервал 0 pt"/>
    <w:basedOn w:val="26"/>
    <w:rsid w:val="00695132"/>
    <w:rPr>
      <w:b/>
      <w:bCs/>
      <w:i/>
      <w:iCs/>
      <w:color w:val="000000"/>
      <w:spacing w:val="0"/>
      <w:w w:val="100"/>
      <w:position w:val="0"/>
    </w:rPr>
  </w:style>
  <w:style w:type="character" w:customStyle="1" w:styleId="220">
    <w:name w:val="Заголовок №2 (2)_"/>
    <w:basedOn w:val="a0"/>
    <w:link w:val="221"/>
    <w:rsid w:val="00695132"/>
    <w:rPr>
      <w:rFonts w:ascii="Segoe UI" w:eastAsia="Segoe UI" w:hAnsi="Segoe UI" w:cs="Segoe UI"/>
      <w:b/>
      <w:bCs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222">
    <w:name w:val="Заголовок №2 (2)"/>
    <w:basedOn w:val="220"/>
    <w:rsid w:val="00695132"/>
    <w:rPr>
      <w:color w:val="000000"/>
      <w:w w:val="100"/>
      <w:position w:val="0"/>
      <w:lang w:val="ru-RU"/>
    </w:rPr>
  </w:style>
  <w:style w:type="character" w:customStyle="1" w:styleId="7">
    <w:name w:val="Основной текст (7)_"/>
    <w:basedOn w:val="a0"/>
    <w:link w:val="70"/>
    <w:rsid w:val="00695132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0">
    <w:name w:val="Основной текст + Полужирный;Интервал 0 pt"/>
    <w:basedOn w:val="a8"/>
    <w:rsid w:val="00695132"/>
    <w:rPr>
      <w:b/>
      <w:bCs/>
      <w:color w:val="000000"/>
      <w:spacing w:val="1"/>
      <w:w w:val="100"/>
      <w:position w:val="0"/>
      <w:lang w:val="ru-RU"/>
    </w:rPr>
  </w:style>
  <w:style w:type="paragraph" w:customStyle="1" w:styleId="a5">
    <w:name w:val="Колонтитул"/>
    <w:basedOn w:val="a"/>
    <w:link w:val="a4"/>
    <w:rsid w:val="00695132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pacing w:val="2"/>
      <w:sz w:val="17"/>
      <w:szCs w:val="17"/>
    </w:rPr>
  </w:style>
  <w:style w:type="paragraph" w:customStyle="1" w:styleId="10">
    <w:name w:val="Заголовок №1"/>
    <w:basedOn w:val="a"/>
    <w:link w:val="1"/>
    <w:rsid w:val="00695132"/>
    <w:pPr>
      <w:shd w:val="clear" w:color="auto" w:fill="FFFFFF"/>
      <w:spacing w:line="682" w:lineRule="exact"/>
      <w:outlineLvl w:val="0"/>
    </w:pPr>
    <w:rPr>
      <w:rFonts w:ascii="Trebuchet MS" w:eastAsia="Trebuchet MS" w:hAnsi="Trebuchet MS" w:cs="Trebuchet MS"/>
      <w:spacing w:val="-22"/>
      <w:sz w:val="59"/>
      <w:szCs w:val="59"/>
    </w:rPr>
  </w:style>
  <w:style w:type="paragraph" w:customStyle="1" w:styleId="20">
    <w:name w:val="Основной текст (2)"/>
    <w:basedOn w:val="a"/>
    <w:link w:val="2"/>
    <w:rsid w:val="00695132"/>
    <w:pPr>
      <w:shd w:val="clear" w:color="auto" w:fill="FFFFFF"/>
      <w:spacing w:line="264" w:lineRule="exact"/>
      <w:jc w:val="both"/>
    </w:pPr>
    <w:rPr>
      <w:rFonts w:ascii="Times New Roman" w:eastAsia="Times New Roman" w:hAnsi="Times New Roman" w:cs="Times New Roman"/>
      <w:i/>
      <w:iCs/>
      <w:spacing w:val="-1"/>
      <w:sz w:val="22"/>
      <w:szCs w:val="22"/>
    </w:rPr>
  </w:style>
  <w:style w:type="paragraph" w:customStyle="1" w:styleId="22">
    <w:name w:val="Заголовок №2"/>
    <w:basedOn w:val="a"/>
    <w:link w:val="21"/>
    <w:rsid w:val="00695132"/>
    <w:pPr>
      <w:shd w:val="clear" w:color="auto" w:fill="FFFFFF"/>
      <w:spacing w:before="240" w:line="300" w:lineRule="exact"/>
      <w:jc w:val="both"/>
      <w:outlineLvl w:val="1"/>
    </w:pPr>
    <w:rPr>
      <w:rFonts w:ascii="Trebuchet MS" w:eastAsia="Trebuchet MS" w:hAnsi="Trebuchet MS" w:cs="Trebuchet MS"/>
      <w:b/>
      <w:bCs/>
      <w:i/>
      <w:iCs/>
      <w:spacing w:val="-1"/>
      <w:sz w:val="22"/>
      <w:szCs w:val="22"/>
    </w:rPr>
  </w:style>
  <w:style w:type="paragraph" w:customStyle="1" w:styleId="30">
    <w:name w:val="Основной текст (3)"/>
    <w:basedOn w:val="a"/>
    <w:link w:val="3"/>
    <w:rsid w:val="00695132"/>
    <w:pPr>
      <w:shd w:val="clear" w:color="auto" w:fill="FFFFFF"/>
      <w:spacing w:line="283" w:lineRule="exact"/>
      <w:jc w:val="both"/>
    </w:pPr>
    <w:rPr>
      <w:rFonts w:ascii="Trebuchet MS" w:eastAsia="Trebuchet MS" w:hAnsi="Trebuchet MS" w:cs="Trebuchet MS"/>
      <w:spacing w:val="2"/>
      <w:sz w:val="17"/>
      <w:szCs w:val="17"/>
    </w:rPr>
  </w:style>
  <w:style w:type="paragraph" w:customStyle="1" w:styleId="12">
    <w:name w:val="Основной текст1"/>
    <w:basedOn w:val="a"/>
    <w:link w:val="a8"/>
    <w:rsid w:val="00695132"/>
    <w:pPr>
      <w:shd w:val="clear" w:color="auto" w:fill="FFFFFF"/>
      <w:spacing w:after="60" w:line="283" w:lineRule="exact"/>
      <w:jc w:val="both"/>
    </w:pPr>
    <w:rPr>
      <w:rFonts w:ascii="Trebuchet MS" w:eastAsia="Trebuchet MS" w:hAnsi="Trebuchet MS" w:cs="Trebuchet MS"/>
      <w:spacing w:val="2"/>
      <w:sz w:val="17"/>
      <w:szCs w:val="17"/>
    </w:rPr>
  </w:style>
  <w:style w:type="paragraph" w:customStyle="1" w:styleId="40">
    <w:name w:val="Основной текст (4)"/>
    <w:basedOn w:val="a"/>
    <w:link w:val="4"/>
    <w:rsid w:val="00695132"/>
    <w:pPr>
      <w:shd w:val="clear" w:color="auto" w:fill="FFFFFF"/>
      <w:spacing w:before="60" w:line="0" w:lineRule="atLeast"/>
      <w:jc w:val="both"/>
    </w:pPr>
    <w:rPr>
      <w:rFonts w:ascii="Trebuchet MS" w:eastAsia="Trebuchet MS" w:hAnsi="Trebuchet MS" w:cs="Trebuchet MS"/>
      <w:b/>
      <w:bCs/>
      <w:spacing w:val="3"/>
      <w:sz w:val="14"/>
      <w:szCs w:val="14"/>
      <w:lang w:val="en-US"/>
    </w:rPr>
  </w:style>
  <w:style w:type="paragraph" w:customStyle="1" w:styleId="25">
    <w:name w:val="Колонтитул (2)"/>
    <w:basedOn w:val="a"/>
    <w:link w:val="24"/>
    <w:rsid w:val="00695132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1"/>
      <w:sz w:val="17"/>
      <w:szCs w:val="17"/>
    </w:rPr>
  </w:style>
  <w:style w:type="paragraph" w:customStyle="1" w:styleId="33">
    <w:name w:val="Колонтитул (3)"/>
    <w:basedOn w:val="a"/>
    <w:link w:val="32"/>
    <w:rsid w:val="00695132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3"/>
      <w:sz w:val="31"/>
      <w:szCs w:val="31"/>
    </w:rPr>
  </w:style>
  <w:style w:type="paragraph" w:customStyle="1" w:styleId="aa">
    <w:name w:val="Подпись к картинке"/>
    <w:basedOn w:val="a"/>
    <w:link w:val="a9"/>
    <w:rsid w:val="00695132"/>
    <w:pPr>
      <w:shd w:val="clear" w:color="auto" w:fill="FFFFFF"/>
      <w:spacing w:line="199" w:lineRule="exact"/>
      <w:jc w:val="right"/>
    </w:pPr>
    <w:rPr>
      <w:rFonts w:ascii="Times New Roman" w:eastAsia="Times New Roman" w:hAnsi="Times New Roman" w:cs="Times New Roman"/>
      <w:b/>
      <w:bCs/>
      <w:i/>
      <w:iCs/>
      <w:spacing w:val="-3"/>
      <w:sz w:val="16"/>
      <w:szCs w:val="16"/>
    </w:rPr>
  </w:style>
  <w:style w:type="paragraph" w:customStyle="1" w:styleId="50">
    <w:name w:val="Основной текст (5)"/>
    <w:basedOn w:val="a"/>
    <w:link w:val="5"/>
    <w:rsid w:val="00695132"/>
    <w:pPr>
      <w:shd w:val="clear" w:color="auto" w:fill="FFFFFF"/>
      <w:spacing w:line="283" w:lineRule="exact"/>
      <w:jc w:val="both"/>
    </w:pPr>
    <w:rPr>
      <w:rFonts w:ascii="Trebuchet MS" w:eastAsia="Trebuchet MS" w:hAnsi="Trebuchet MS" w:cs="Trebuchet MS"/>
      <w:i/>
      <w:iCs/>
      <w:spacing w:val="-1"/>
      <w:sz w:val="18"/>
      <w:szCs w:val="18"/>
    </w:rPr>
  </w:style>
  <w:style w:type="paragraph" w:customStyle="1" w:styleId="ac">
    <w:name w:val="Сноска"/>
    <w:basedOn w:val="a"/>
    <w:link w:val="ab"/>
    <w:rsid w:val="00695132"/>
    <w:pPr>
      <w:shd w:val="clear" w:color="auto" w:fill="FFFFFF"/>
      <w:spacing w:line="0" w:lineRule="atLeast"/>
      <w:jc w:val="both"/>
    </w:pPr>
    <w:rPr>
      <w:rFonts w:ascii="Trebuchet MS" w:eastAsia="Trebuchet MS" w:hAnsi="Trebuchet MS" w:cs="Trebuchet MS"/>
      <w:b/>
      <w:bCs/>
      <w:spacing w:val="3"/>
      <w:sz w:val="14"/>
      <w:szCs w:val="14"/>
    </w:rPr>
  </w:style>
  <w:style w:type="paragraph" w:customStyle="1" w:styleId="60">
    <w:name w:val="Основной текст (6)"/>
    <w:basedOn w:val="a"/>
    <w:link w:val="6"/>
    <w:rsid w:val="00695132"/>
    <w:pPr>
      <w:shd w:val="clear" w:color="auto" w:fill="FFFFFF"/>
      <w:spacing w:line="199" w:lineRule="exact"/>
    </w:pPr>
    <w:rPr>
      <w:rFonts w:ascii="Times New Roman" w:eastAsia="Times New Roman" w:hAnsi="Times New Roman" w:cs="Times New Roman"/>
      <w:b/>
      <w:bCs/>
      <w:i/>
      <w:iCs/>
      <w:spacing w:val="-3"/>
      <w:sz w:val="16"/>
      <w:szCs w:val="16"/>
    </w:rPr>
  </w:style>
  <w:style w:type="paragraph" w:customStyle="1" w:styleId="27">
    <w:name w:val="Подпись к картинке (2)"/>
    <w:basedOn w:val="a"/>
    <w:link w:val="26"/>
    <w:rsid w:val="00695132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pacing w:val="3"/>
      <w:sz w:val="14"/>
      <w:szCs w:val="14"/>
      <w:lang w:val="en-US"/>
    </w:rPr>
  </w:style>
  <w:style w:type="paragraph" w:customStyle="1" w:styleId="221">
    <w:name w:val="Заголовок №2 (2)"/>
    <w:basedOn w:val="a"/>
    <w:link w:val="220"/>
    <w:rsid w:val="00695132"/>
    <w:pPr>
      <w:shd w:val="clear" w:color="auto" w:fill="FFFFFF"/>
      <w:spacing w:before="180" w:after="60" w:line="262" w:lineRule="exact"/>
      <w:outlineLvl w:val="1"/>
    </w:pPr>
    <w:rPr>
      <w:rFonts w:ascii="Segoe UI" w:eastAsia="Segoe UI" w:hAnsi="Segoe UI" w:cs="Segoe UI"/>
      <w:b/>
      <w:bCs/>
      <w:spacing w:val="1"/>
      <w:sz w:val="22"/>
      <w:szCs w:val="22"/>
    </w:rPr>
  </w:style>
  <w:style w:type="paragraph" w:customStyle="1" w:styleId="70">
    <w:name w:val="Основной текст (7)"/>
    <w:basedOn w:val="a"/>
    <w:link w:val="7"/>
    <w:rsid w:val="00695132"/>
    <w:pPr>
      <w:shd w:val="clear" w:color="auto" w:fill="FFFFFF"/>
      <w:spacing w:before="60" w:line="283" w:lineRule="exact"/>
      <w:ind w:firstLine="300"/>
      <w:jc w:val="both"/>
    </w:pPr>
    <w:rPr>
      <w:rFonts w:ascii="Trebuchet MS" w:eastAsia="Trebuchet MS" w:hAnsi="Trebuchet MS" w:cs="Trebuchet MS"/>
      <w:b/>
      <w:bCs/>
      <w:spacing w:val="1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quest-tury.land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asterfuns.com/kvest-na-den-rozhdeniya-scenari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lubinka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F0415-294F-422E-8B87-98A6185C8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5</cp:revision>
  <dcterms:created xsi:type="dcterms:W3CDTF">2015-10-01T11:08:00Z</dcterms:created>
  <dcterms:modified xsi:type="dcterms:W3CDTF">2017-04-03T09:15:00Z</dcterms:modified>
</cp:coreProperties>
</file>